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75" w:rsidRPr="00DF7AC1" w:rsidRDefault="00477475" w:rsidP="00477475">
      <w:pPr>
        <w:shd w:val="clear" w:color="auto" w:fill="FFFFFF"/>
        <w:spacing w:after="0" w:line="360" w:lineRule="atLeast"/>
        <w:ind w:left="720" w:hanging="360"/>
        <w:jc w:val="both"/>
        <w:rPr>
          <w:rFonts w:ascii="Times New Roman" w:eastAsia="Times New Roman" w:hAnsi="Times New Roman" w:cs="Times New Roman"/>
          <w:b/>
          <w:color w:val="111115"/>
          <w:sz w:val="24"/>
          <w:szCs w:val="24"/>
          <w:lang w:eastAsia="ru-RU"/>
        </w:rPr>
      </w:pPr>
      <w:r w:rsidRPr="00DF7AC1">
        <w:rPr>
          <w:rFonts w:ascii="Times New Roman" w:hAnsi="Times New Roman" w:cs="Times New Roman"/>
          <w:b/>
          <w:sz w:val="24"/>
          <w:szCs w:val="24"/>
        </w:rPr>
        <w:t>1.Планируемые результаты освоения учебного предмета «Русский язык»</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eastAsia="Times New Roman" w:hAnsi="Times New Roman" w:cs="Times New Roman"/>
          <w:color w:val="111115"/>
          <w:sz w:val="24"/>
          <w:szCs w:val="24"/>
          <w:lang w:eastAsia="ru-RU"/>
        </w:rPr>
        <w:t> </w:t>
      </w:r>
      <w:r w:rsidRPr="001D23FE">
        <w:rPr>
          <w:rFonts w:ascii="Times New Roman" w:hAnsi="Times New Roman" w:cs="Times New Roman"/>
          <w:sz w:val="24"/>
          <w:szCs w:val="24"/>
        </w:rPr>
        <w:t xml:space="preserve">ЛИЧНОСТНЫЕ РЕЗУЛЬТАТЫ В результате изучения предмета «Русский язык» в начальной школе у обучающегося будут сформированы следующие личностные новообразования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гражданско-патриотического воспитания: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становление ценностного отношения к своей Родине — России, в том числе через изучение русского языка, отражающего историю и культуру страны;</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уважение к своему и другим народам, </w:t>
      </w:r>
      <w:proofErr w:type="gramStart"/>
      <w:r w:rsidRPr="001D23FE">
        <w:rPr>
          <w:rFonts w:ascii="Times New Roman" w:hAnsi="Times New Roman" w:cs="Times New Roman"/>
          <w:sz w:val="24"/>
          <w:szCs w:val="24"/>
        </w:rPr>
        <w:t>формируемое</w:t>
      </w:r>
      <w:proofErr w:type="gramEnd"/>
      <w:r w:rsidRPr="001D23FE">
        <w:rPr>
          <w:rFonts w:ascii="Times New Roman" w:hAnsi="Times New Roman" w:cs="Times New Roman"/>
          <w:sz w:val="24"/>
          <w:szCs w:val="24"/>
        </w:rPr>
        <w:t xml:space="preserve"> в том числе на основе примеров из художественных произведений;</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духовно-нравственного воспитания: — признание индивидуальности каждого человека с опорой на собственный жизненный и читательский опыт;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проявление сопереживания, уважения и доброжелательности, в том числе с использованием адекватных языковых сре</w:t>
      </w:r>
      <w:proofErr w:type="gramStart"/>
      <w:r w:rsidRPr="001D23FE">
        <w:rPr>
          <w:rFonts w:ascii="Times New Roman" w:hAnsi="Times New Roman" w:cs="Times New Roman"/>
          <w:sz w:val="24"/>
          <w:szCs w:val="24"/>
        </w:rPr>
        <w:t>дств дл</w:t>
      </w:r>
      <w:proofErr w:type="gramEnd"/>
      <w:r w:rsidRPr="001D23FE">
        <w:rPr>
          <w:rFonts w:ascii="Times New Roman" w:hAnsi="Times New Roman" w:cs="Times New Roman"/>
          <w:sz w:val="24"/>
          <w:szCs w:val="24"/>
        </w:rPr>
        <w:t>я выражения своего состояния и чувств;</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эстетического воспитания: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физического воспитания, формирования культуры здоровья и эмоционального благополучия: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lastRenderedPageBreak/>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трудового воспитания:</w:t>
      </w:r>
    </w:p>
    <w:p w:rsidR="00CF3261"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экологического воспитания: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бережное отношение к природе, формируемое в процессе работы с текстами; — неприятие действий, приносящих ей вред;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ценности научного познания: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МЕТАПРЕДМЕТНЫЕ РЕЗУЛЬТАТЫ 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Базовые логические действия: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сравнивать различные языковые единицы (звуки, слова, предложения, тексты), устанавливать основания для сравнения языковых единиц (</w:t>
      </w:r>
      <w:proofErr w:type="spellStart"/>
      <w:r w:rsidRPr="001D23FE">
        <w:rPr>
          <w:rFonts w:ascii="Times New Roman" w:hAnsi="Times New Roman" w:cs="Times New Roman"/>
          <w:sz w:val="24"/>
          <w:szCs w:val="24"/>
        </w:rPr>
        <w:t>частеречная</w:t>
      </w:r>
      <w:proofErr w:type="spellEnd"/>
      <w:r w:rsidRPr="001D23FE">
        <w:rPr>
          <w:rFonts w:ascii="Times New Roman" w:hAnsi="Times New Roman" w:cs="Times New Roman"/>
          <w:sz w:val="24"/>
          <w:szCs w:val="24"/>
        </w:rPr>
        <w:t xml:space="preserve"> принадлежность, грамматический признак, лексическое значение и др.); устанавливать аналогии языковых единиц; — объединять объекты (языковые единицы) по определённому признаку;</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устанавливать причинно-следственные связи в ситуациях наблюдения за языковым материалом, делать выводы.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Базовые исследовательские действия: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с помощью учителя формулировать цель, планировать изменения языкового объекта, речевой ситуации;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lastRenderedPageBreak/>
        <w:t xml:space="preserve">— сравнивать несколько вариантов выполнения задания, выбирать наиболее подходящий (на основе предложенных критериев);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проводить по предложенному плану несложное лингвистическое мини-исследование, выполнять по предложенному плану проектное задание;</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Работа с информацией: — выбирать источник получения информации: нужный словарь для получения запрашиваемой информации, для уточнения;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согласно заданному алгоритму находить представленную в явном виде информацию в предложенном источнике: в словарях, справочниках;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анализировать и создавать текстовую, видео-, графическую, звуковую информацию в соответствии с учебной задачей;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Общение: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 знакомой среде;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проявлять уважительное отношение к собеседнику, соблюдать правила ведения диалоги и дискуссии;</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признавать возможность существования разных точек зрения;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корректно и </w:t>
      </w:r>
      <w:proofErr w:type="spellStart"/>
      <w:r w:rsidRPr="001D23FE">
        <w:rPr>
          <w:rFonts w:ascii="Times New Roman" w:hAnsi="Times New Roman" w:cs="Times New Roman"/>
          <w:sz w:val="24"/>
          <w:szCs w:val="24"/>
        </w:rPr>
        <w:t>аргументированно</w:t>
      </w:r>
      <w:proofErr w:type="spellEnd"/>
      <w:r w:rsidRPr="001D23FE">
        <w:rPr>
          <w:rFonts w:ascii="Times New Roman" w:hAnsi="Times New Roman" w:cs="Times New Roman"/>
          <w:sz w:val="24"/>
          <w:szCs w:val="24"/>
        </w:rPr>
        <w:t xml:space="preserve"> высказывать своё мнение; — строить речевое высказывание в соответствии с поставленной задачей; — создавать устные и письменные тексты (описание, рассуждение, повествование) в соответствии с речевой ситуацией;</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подбирать иллюстративный материал (рисунки, фото, плакаты) к тексту выступления.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lastRenderedPageBreak/>
        <w:t xml:space="preserve"> К концу обучения в начальной школе у обучающегося формируются регулятивные универсальные учебные действия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Самоорганизация: — планировать действия по решению учебной задачи для получения результата;</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выстраивать последовательность выбранных действий.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Самоконтроль: — устанавливать причины успеха/неудач учебной деятельности;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корректировать свои учебные действия для преодоления речевых и орфографических ошибок;</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соотносить результат деятельности с поставленной учебной задачей по выделению, характеристике, использованию языковых единиц;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находить ошибку, допущенную при работе с языковым материалом, находить орфографическую и пунктуационную ошибку;</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сравнивать результаты своей деятельности и деятельности одноклассников, объективно оценивать их по предложенным критериям. Совместная деятельность: —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проявлять готовность руководить, выполнять поручения, подчиняться, самостоятельно разрешать конфликты;</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 ответственно выполнять свою часть работы; — оценивать свой вклад в общий результат;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1D23FE">
        <w:rPr>
          <w:rFonts w:ascii="Times New Roman" w:hAnsi="Times New Roman" w:cs="Times New Roman"/>
          <w:sz w:val="24"/>
          <w:szCs w:val="24"/>
        </w:rPr>
        <w:t xml:space="preserve">— выполнять совместные проектные задания с опорой на предложенные образцы. </w:t>
      </w:r>
    </w:p>
    <w:p w:rsidR="00477475" w:rsidRDefault="00477475" w:rsidP="00477475">
      <w:pPr>
        <w:shd w:val="clear" w:color="auto" w:fill="FFFFFF"/>
        <w:spacing w:after="0" w:line="360" w:lineRule="atLeast"/>
        <w:jc w:val="both"/>
        <w:rPr>
          <w:rFonts w:ascii="Times New Roman" w:hAnsi="Times New Roman" w:cs="Times New Roman"/>
          <w:sz w:val="24"/>
          <w:szCs w:val="24"/>
        </w:rPr>
      </w:pPr>
      <w:r>
        <w:rPr>
          <w:rFonts w:ascii="Times New Roman" w:hAnsi="Times New Roman" w:cs="Times New Roman"/>
          <w:sz w:val="24"/>
          <w:szCs w:val="24"/>
        </w:rPr>
        <w:t>ПРЕДМЕТНЫЕ</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К концу обучения в третьем классе обучающийся научится: — объяснять значение русского языка как государственного языка Российской Федерации;</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характеризовать, сравнивать, классифицировать звуки вне слова и в слове по заданным параметрам;</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производить </w:t>
      </w:r>
      <w:proofErr w:type="spellStart"/>
      <w:r w:rsidRPr="00DF7AC1">
        <w:rPr>
          <w:rFonts w:ascii="Times New Roman" w:hAnsi="Times New Roman" w:cs="Times New Roman"/>
          <w:sz w:val="24"/>
          <w:szCs w:val="24"/>
        </w:rPr>
        <w:t>звуко-буквенный</w:t>
      </w:r>
      <w:proofErr w:type="spellEnd"/>
      <w:r w:rsidRPr="00DF7AC1">
        <w:rPr>
          <w:rFonts w:ascii="Times New Roman" w:hAnsi="Times New Roman" w:cs="Times New Roman"/>
          <w:sz w:val="24"/>
          <w:szCs w:val="24"/>
        </w:rPr>
        <w:t xml:space="preserve"> анализ слова (в словах с орфограммами; без транскрибирования);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w:t>
      </w:r>
      <w:proofErr w:type="spellStart"/>
      <w:r w:rsidRPr="00DF7AC1">
        <w:rPr>
          <w:rFonts w:ascii="Times New Roman" w:hAnsi="Times New Roman" w:cs="Times New Roman"/>
          <w:sz w:val="24"/>
          <w:szCs w:val="24"/>
        </w:rPr>
        <w:t>ю</w:t>
      </w:r>
      <w:proofErr w:type="spellEnd"/>
      <w:r w:rsidRPr="00DF7AC1">
        <w:rPr>
          <w:rFonts w:ascii="Times New Roman" w:hAnsi="Times New Roman" w:cs="Times New Roman"/>
          <w:sz w:val="24"/>
          <w:szCs w:val="24"/>
        </w:rPr>
        <w:t xml:space="preserve">, я, в словах с разделительными </w:t>
      </w:r>
      <w:proofErr w:type="spellStart"/>
      <w:r w:rsidRPr="00DF7AC1">
        <w:rPr>
          <w:rFonts w:ascii="Times New Roman" w:hAnsi="Times New Roman" w:cs="Times New Roman"/>
          <w:sz w:val="24"/>
          <w:szCs w:val="24"/>
        </w:rPr>
        <w:t>ь</w:t>
      </w:r>
      <w:proofErr w:type="spellEnd"/>
      <w:r w:rsidRPr="00DF7AC1">
        <w:rPr>
          <w:rFonts w:ascii="Times New Roman" w:hAnsi="Times New Roman" w:cs="Times New Roman"/>
          <w:sz w:val="24"/>
          <w:szCs w:val="24"/>
        </w:rPr>
        <w:t xml:space="preserve">, </w:t>
      </w:r>
      <w:proofErr w:type="spellStart"/>
      <w:r w:rsidRPr="00DF7AC1">
        <w:rPr>
          <w:rFonts w:ascii="Times New Roman" w:hAnsi="Times New Roman" w:cs="Times New Roman"/>
          <w:sz w:val="24"/>
          <w:szCs w:val="24"/>
        </w:rPr>
        <w:t>ъ</w:t>
      </w:r>
      <w:proofErr w:type="spellEnd"/>
      <w:r w:rsidRPr="00DF7AC1">
        <w:rPr>
          <w:rFonts w:ascii="Times New Roman" w:hAnsi="Times New Roman" w:cs="Times New Roman"/>
          <w:sz w:val="24"/>
          <w:szCs w:val="24"/>
        </w:rPr>
        <w:t>, в словах с непроизносимыми согласными;</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выявлять случаи употребления синонимов и антонимов; подбирать синонимы и антонимы к словам разных частей речи;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распознавать слова, употреблённые в прямом и переносном значении (простые случаи);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определять значение слова в тексте;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lastRenderedPageBreak/>
        <w:t xml:space="preserve">—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распознавать личные местоимения (в начальной форме); использовать личные местоимения для устранения неоправданных повторов в тексте;</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различать предлоги и приставки;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определять вид предложения по цели высказывания и по эмоциональной окраске;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находить главные и второстепенные (без деления на виды) члены предложения;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распознавать распространённые и нераспространённые предложения;</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правильно списывать слова, предложения, тексты объёмом не более 70 слов;</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писать под диктовку тексты объёмом не более 65 слов с учётом изученных правил правописания;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находить и исправлять ошибки на изученные правила, описки; — понимать тексты разных типов, находить в тексте заданную информацию;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формулировать простые выводы на основе прочитанной (услышанной) информации устно и письменно (1—2 предложения);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определять связь предложений в тексте (с помощью личных местоимений, синонимов, союзов и, а, но);</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определять ключевые слова в тексте;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определять тему текста и основную мысль текста;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выявлять части текста (абзацы) и отражать с помощью ключевых слов или предложений их смысловое содержание;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lastRenderedPageBreak/>
        <w:t xml:space="preserve">— составлять план текста, создавать по нему текст и корректировать текст; </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писать подробное изложение по заданному, коллективно или самостоятельно составленному плану;</w:t>
      </w:r>
    </w:p>
    <w:p w:rsidR="00477475"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xml:space="preserve"> — объяснять своими словами значение изученных понятий, использовать изученные понятия; </w:t>
      </w:r>
    </w:p>
    <w:p w:rsidR="00477475" w:rsidRPr="00DF7AC1" w:rsidRDefault="00477475" w:rsidP="00477475">
      <w:pPr>
        <w:shd w:val="clear" w:color="auto" w:fill="FFFFFF"/>
        <w:spacing w:after="0" w:line="360" w:lineRule="atLeast"/>
        <w:jc w:val="both"/>
        <w:rPr>
          <w:rFonts w:ascii="Times New Roman" w:hAnsi="Times New Roman" w:cs="Times New Roman"/>
          <w:sz w:val="24"/>
          <w:szCs w:val="24"/>
        </w:rPr>
      </w:pPr>
      <w:r w:rsidRPr="00DF7AC1">
        <w:rPr>
          <w:rFonts w:ascii="Times New Roman" w:hAnsi="Times New Roman" w:cs="Times New Roman"/>
          <w:sz w:val="24"/>
          <w:szCs w:val="24"/>
        </w:rPr>
        <w:t>— уточнять значение слова с помощью толкового словаря.</w:t>
      </w:r>
    </w:p>
    <w:p w:rsidR="00477475" w:rsidRPr="001D23FE" w:rsidRDefault="00477475" w:rsidP="00477475">
      <w:pPr>
        <w:shd w:val="clear" w:color="auto" w:fill="FFFFFF"/>
        <w:spacing w:after="0" w:line="360" w:lineRule="atLeast"/>
        <w:jc w:val="both"/>
        <w:rPr>
          <w:rFonts w:ascii="Times New Roman" w:eastAsia="Times New Roman" w:hAnsi="Times New Roman" w:cs="Times New Roman"/>
          <w:b/>
          <w:color w:val="111115"/>
          <w:sz w:val="24"/>
          <w:szCs w:val="24"/>
          <w:lang w:eastAsia="ru-RU"/>
        </w:rPr>
      </w:pPr>
      <w:r w:rsidRPr="001D23FE">
        <w:rPr>
          <w:rFonts w:ascii="Times New Roman" w:eastAsia="Times New Roman" w:hAnsi="Times New Roman" w:cs="Times New Roman"/>
          <w:b/>
          <w:color w:val="111115"/>
          <w:sz w:val="24"/>
          <w:szCs w:val="24"/>
          <w:lang w:eastAsia="ru-RU"/>
        </w:rPr>
        <w:t>2</w:t>
      </w:r>
      <w:r w:rsidRPr="001D23FE">
        <w:rPr>
          <w:rFonts w:ascii="Times New Roman" w:eastAsia="Times New Roman" w:hAnsi="Times New Roman" w:cs="Times New Roman"/>
          <w:b/>
          <w:color w:val="111115"/>
          <w:sz w:val="24"/>
          <w:szCs w:val="24"/>
          <w:bdr w:val="none" w:sz="0" w:space="0" w:color="auto" w:frame="1"/>
          <w:lang w:eastAsia="ru-RU"/>
        </w:rPr>
        <w:t>.Содержание учебного предмета</w:t>
      </w:r>
    </w:p>
    <w:p w:rsidR="00477475" w:rsidRPr="001D23FE"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Сведения о русском языке Русский язык как государственный язык Российской Федерации. Методы познания языка: наблюдение, анализ, лингвистический эксперимент.</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Фонетика и графика 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Соотношение звукового и буквенного состава в словах с разделительными </w:t>
      </w:r>
      <w:proofErr w:type="spellStart"/>
      <w:r w:rsidRPr="001D23FE">
        <w:rPr>
          <w:rFonts w:ascii="Times New Roman" w:hAnsi="Times New Roman" w:cs="Times New Roman"/>
          <w:sz w:val="24"/>
          <w:szCs w:val="24"/>
        </w:rPr>
        <w:t>ь</w:t>
      </w:r>
      <w:proofErr w:type="spellEnd"/>
      <w:r w:rsidRPr="001D23FE">
        <w:rPr>
          <w:rFonts w:ascii="Times New Roman" w:hAnsi="Times New Roman" w:cs="Times New Roman"/>
          <w:sz w:val="24"/>
          <w:szCs w:val="24"/>
        </w:rPr>
        <w:t xml:space="preserve"> и </w:t>
      </w:r>
      <w:proofErr w:type="spellStart"/>
      <w:r w:rsidRPr="001D23FE">
        <w:rPr>
          <w:rFonts w:ascii="Times New Roman" w:hAnsi="Times New Roman" w:cs="Times New Roman"/>
          <w:sz w:val="24"/>
          <w:szCs w:val="24"/>
        </w:rPr>
        <w:t>ъ</w:t>
      </w:r>
      <w:proofErr w:type="spellEnd"/>
      <w:r w:rsidRPr="001D23FE">
        <w:rPr>
          <w:rFonts w:ascii="Times New Roman" w:hAnsi="Times New Roman" w:cs="Times New Roman"/>
          <w:sz w:val="24"/>
          <w:szCs w:val="24"/>
        </w:rPr>
        <w:t>, в словах с непроизносимыми согласными. Использование алфавита при работе со словарями, справочниками, каталогами.</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Орфоэпия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20 Примерная рабочая программа Использование орфоэпического словаря для решения практических задач.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Лексика Повторение: лексическое значение слова. Прямое и переносное значение слова (ознакомление). Устаревшие слова (ознакомление). Состав слова (</w:t>
      </w:r>
      <w:proofErr w:type="spellStart"/>
      <w:r w:rsidRPr="001D23FE">
        <w:rPr>
          <w:rFonts w:ascii="Times New Roman" w:hAnsi="Times New Roman" w:cs="Times New Roman"/>
          <w:sz w:val="24"/>
          <w:szCs w:val="24"/>
        </w:rPr>
        <w:t>морфемика</w:t>
      </w:r>
      <w:proofErr w:type="spellEnd"/>
      <w:r w:rsidRPr="001D23FE">
        <w:rPr>
          <w:rFonts w:ascii="Times New Roman" w:hAnsi="Times New Roman" w:cs="Times New Roman"/>
          <w:sz w:val="24"/>
          <w:szCs w:val="24"/>
        </w:rPr>
        <w:t>)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Однокоренные слова и формы одного и того же слова. Корень, приставка, суффикс — значимые части слова. Нулевое окончание (ознакомление).</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Морфология Части речи.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rsidRPr="001D23FE">
        <w:rPr>
          <w:rFonts w:ascii="Times New Roman" w:hAnsi="Times New Roman" w:cs="Times New Roman"/>
          <w:sz w:val="24"/>
          <w:szCs w:val="24"/>
        </w:rPr>
        <w:t>ий</w:t>
      </w:r>
      <w:proofErr w:type="spellEnd"/>
      <w:r w:rsidRPr="001D23FE">
        <w:rPr>
          <w:rFonts w:ascii="Times New Roman" w:hAnsi="Times New Roman" w:cs="Times New Roman"/>
          <w:sz w:val="24"/>
          <w:szCs w:val="24"/>
        </w:rPr>
        <w:t>, -</w:t>
      </w:r>
      <w:proofErr w:type="spellStart"/>
      <w:r w:rsidRPr="001D23FE">
        <w:rPr>
          <w:rFonts w:ascii="Times New Roman" w:hAnsi="Times New Roman" w:cs="Times New Roman"/>
          <w:sz w:val="24"/>
          <w:szCs w:val="24"/>
        </w:rPr>
        <w:t>ья</w:t>
      </w:r>
      <w:proofErr w:type="spellEnd"/>
      <w:r w:rsidRPr="001D23FE">
        <w:rPr>
          <w:rFonts w:ascii="Times New Roman" w:hAnsi="Times New Roman" w:cs="Times New Roman"/>
          <w:sz w:val="24"/>
          <w:szCs w:val="24"/>
        </w:rPr>
        <w:t>, -</w:t>
      </w:r>
      <w:proofErr w:type="spellStart"/>
      <w:r w:rsidRPr="001D23FE">
        <w:rPr>
          <w:rFonts w:ascii="Times New Roman" w:hAnsi="Times New Roman" w:cs="Times New Roman"/>
          <w:sz w:val="24"/>
          <w:szCs w:val="24"/>
        </w:rPr>
        <w:t>ов</w:t>
      </w:r>
      <w:proofErr w:type="spellEnd"/>
      <w:r w:rsidRPr="001D23FE">
        <w:rPr>
          <w:rFonts w:ascii="Times New Roman" w:hAnsi="Times New Roman" w:cs="Times New Roman"/>
          <w:sz w:val="24"/>
          <w:szCs w:val="24"/>
        </w:rPr>
        <w:t>, -ин). Склонение имён прилагательных.</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lastRenderedPageBreak/>
        <w:t xml:space="preserve"> 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77475" w:rsidRDefault="00477475" w:rsidP="00477475">
      <w:pPr>
        <w:shd w:val="clear" w:color="auto" w:fill="FFFFFF"/>
        <w:spacing w:after="0" w:line="360" w:lineRule="atLeast"/>
        <w:rPr>
          <w:rFonts w:ascii="Times New Roman" w:hAnsi="Times New Roman" w:cs="Times New Roman"/>
          <w:sz w:val="24"/>
          <w:szCs w:val="24"/>
        </w:rPr>
      </w:pPr>
      <w:r>
        <w:rPr>
          <w:rFonts w:ascii="Times New Roman" w:hAnsi="Times New Roman" w:cs="Times New Roman"/>
          <w:sz w:val="24"/>
          <w:szCs w:val="24"/>
        </w:rPr>
        <w:t>.</w:t>
      </w:r>
      <w:r w:rsidRPr="001D23FE">
        <w:rPr>
          <w:rFonts w:ascii="Times New Roman" w:hAnsi="Times New Roman" w:cs="Times New Roman"/>
          <w:sz w:val="24"/>
          <w:szCs w:val="24"/>
        </w:rPr>
        <w:t xml:space="preserve">Частица не, её значение.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Синтаксис Предложение.</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союзами и, а, но и без союзов.</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Орфография и пунктуация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Правила правописания и их применение:</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 разделительный твёрдый знак;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непроизносимые согласные в корне слова;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мягкий знак после шипящих на конце имён существительных;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безударные гласные в падежных окончаниях имён существительных (на уровне наблюдения);</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 безударные гласные в падежных окончаниях имён прилагательных (на уровне наблюдения);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раздельное написание предлогов с личными местоимениями;</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 непроверяемые гласные и согласные (перечень слов в орфографическом словаре учебника);</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 • раздельное написание частицы не с глаголами.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Развитие речи </w:t>
      </w:r>
    </w:p>
    <w:p w:rsidR="00477475" w:rsidRDefault="00477475" w:rsidP="00477475">
      <w:pPr>
        <w:shd w:val="clear" w:color="auto" w:fill="FFFFFF"/>
        <w:spacing w:after="0" w:line="360" w:lineRule="atLeast"/>
        <w:rPr>
          <w:rFonts w:ascii="Times New Roman" w:hAnsi="Times New Roman" w:cs="Times New Roman"/>
          <w:sz w:val="24"/>
          <w:szCs w:val="24"/>
        </w:rPr>
      </w:pPr>
      <w:r w:rsidRPr="001D23FE">
        <w:rPr>
          <w:rFonts w:ascii="Times New Roman" w:hAnsi="Times New Roman" w:cs="Times New Roman"/>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477475" w:rsidRPr="0013030E" w:rsidRDefault="00477475" w:rsidP="00477475">
      <w:pPr>
        <w:shd w:val="clear" w:color="auto" w:fill="FFFFFF"/>
        <w:spacing w:after="0" w:line="360" w:lineRule="atLeast"/>
        <w:rPr>
          <w:rFonts w:ascii="Times New Roman" w:eastAsia="Times New Roman" w:hAnsi="Times New Roman" w:cs="Times New Roman"/>
          <w:color w:val="111115"/>
          <w:sz w:val="24"/>
          <w:szCs w:val="24"/>
          <w:lang w:eastAsia="ru-RU"/>
        </w:rPr>
      </w:pPr>
      <w:r w:rsidRPr="001D23FE">
        <w:rPr>
          <w:rFonts w:ascii="Times New Roman" w:hAnsi="Times New Roman" w:cs="Times New Roman"/>
          <w:sz w:val="24"/>
          <w:szCs w:val="24"/>
        </w:rPr>
        <w:t xml:space="preserve">Особенности речевого этикета в условиях общения с людьми, плохо владеющими русским языком. 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w:t>
      </w:r>
      <w:r w:rsidRPr="001D23FE">
        <w:rPr>
          <w:rFonts w:ascii="Times New Roman" w:hAnsi="Times New Roman" w:cs="Times New Roman"/>
          <w:sz w:val="24"/>
          <w:szCs w:val="24"/>
        </w:rPr>
        <w:lastRenderedPageBreak/>
        <w:t>порядком предложений и абзацев. 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Определение типов текстов (повествование, описание, рассуждение) и создание собственных текстов заданного типа. Жанр письма, объявления. Изложение текста по коллективно или самостоятельно составленному плану. Изучающее, ознакомительное чтение</w:t>
      </w:r>
    </w:p>
    <w:p w:rsidR="00477475" w:rsidRPr="0013030E" w:rsidRDefault="00477475" w:rsidP="00477475">
      <w:pPr>
        <w:shd w:val="clear" w:color="auto" w:fill="FFFFFF"/>
        <w:spacing w:after="0" w:line="275" w:lineRule="atLeast"/>
        <w:ind w:right="1085"/>
        <w:rPr>
          <w:rFonts w:ascii="Times New Roman" w:eastAsia="Times New Roman" w:hAnsi="Times New Roman" w:cs="Times New Roman"/>
          <w:color w:val="111115"/>
          <w:sz w:val="24"/>
          <w:szCs w:val="24"/>
          <w:lang w:eastAsia="ru-RU"/>
        </w:rPr>
      </w:pPr>
      <w:r w:rsidRPr="0013030E">
        <w:rPr>
          <w:rFonts w:ascii="Times New Roman" w:eastAsia="Times New Roman" w:hAnsi="Times New Roman" w:cs="Times New Roman"/>
          <w:color w:val="111115"/>
          <w:sz w:val="24"/>
          <w:szCs w:val="24"/>
          <w:bdr w:val="none" w:sz="0" w:space="0" w:color="auto" w:frame="1"/>
          <w:lang w:eastAsia="ru-RU"/>
        </w:rPr>
        <w:t> </w:t>
      </w:r>
    </w:p>
    <w:p w:rsidR="00477475" w:rsidRPr="0013030E" w:rsidRDefault="00477475" w:rsidP="00477475">
      <w:pPr>
        <w:shd w:val="clear" w:color="auto" w:fill="FFFFFF"/>
        <w:spacing w:after="0" w:line="275" w:lineRule="atLeast"/>
        <w:ind w:right="1085"/>
        <w:rPr>
          <w:rFonts w:ascii="Times New Roman" w:eastAsia="Times New Roman" w:hAnsi="Times New Roman" w:cs="Times New Roman"/>
          <w:color w:val="111115"/>
          <w:sz w:val="24"/>
          <w:szCs w:val="24"/>
          <w:lang w:eastAsia="ru-RU"/>
        </w:rPr>
      </w:pPr>
      <w:r w:rsidRPr="0013030E">
        <w:rPr>
          <w:rFonts w:ascii="Times New Roman" w:eastAsia="Times New Roman" w:hAnsi="Times New Roman" w:cs="Times New Roman"/>
          <w:color w:val="111115"/>
          <w:sz w:val="24"/>
          <w:szCs w:val="24"/>
          <w:bdr w:val="none" w:sz="0" w:space="0" w:color="auto" w:frame="1"/>
          <w:lang w:eastAsia="ru-RU"/>
        </w:rPr>
        <w:t>Тематические планирование</w:t>
      </w:r>
      <w:r>
        <w:rPr>
          <w:rFonts w:ascii="Times New Roman" w:eastAsia="Times New Roman" w:hAnsi="Times New Roman" w:cs="Times New Roman"/>
          <w:color w:val="111115"/>
          <w:sz w:val="24"/>
          <w:szCs w:val="24"/>
          <w:bdr w:val="none" w:sz="0" w:space="0" w:color="auto" w:frame="1"/>
          <w:lang w:eastAsia="ru-RU"/>
        </w:rPr>
        <w:t xml:space="preserve"> </w:t>
      </w:r>
    </w:p>
    <w:p w:rsidR="00477475" w:rsidRPr="0013030E" w:rsidRDefault="00477475" w:rsidP="00477475">
      <w:pPr>
        <w:shd w:val="clear" w:color="auto" w:fill="FFFFFF"/>
        <w:spacing w:after="0" w:line="1" w:lineRule="atLeast"/>
        <w:rPr>
          <w:rFonts w:ascii="Times New Roman" w:eastAsia="Times New Roman" w:hAnsi="Times New Roman" w:cs="Times New Roman"/>
          <w:color w:val="111115"/>
          <w:sz w:val="24"/>
          <w:szCs w:val="24"/>
          <w:lang w:eastAsia="ru-RU"/>
        </w:rPr>
      </w:pPr>
    </w:p>
    <w:tbl>
      <w:tblPr>
        <w:tblW w:w="15452" w:type="dxa"/>
        <w:tblInd w:w="-743" w:type="dxa"/>
        <w:tblCellMar>
          <w:left w:w="0" w:type="dxa"/>
          <w:right w:w="0" w:type="dxa"/>
        </w:tblCellMar>
        <w:tblLook w:val="04A0"/>
      </w:tblPr>
      <w:tblGrid>
        <w:gridCol w:w="709"/>
        <w:gridCol w:w="4505"/>
        <w:gridCol w:w="7105"/>
        <w:gridCol w:w="13"/>
        <w:gridCol w:w="3120"/>
      </w:tblGrid>
      <w:tr w:rsidR="00477475" w:rsidRPr="0013030E" w:rsidTr="00A3769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xml:space="preserve">№ </w:t>
            </w:r>
            <w:proofErr w:type="spellStart"/>
            <w:r w:rsidRPr="00D75CA2">
              <w:rPr>
                <w:rFonts w:ascii="Times New Roman" w:eastAsia="Times New Roman" w:hAnsi="Times New Roman" w:cs="Times New Roman"/>
                <w:sz w:val="24"/>
                <w:szCs w:val="24"/>
                <w:bdr w:val="none" w:sz="0" w:space="0" w:color="auto" w:frame="1"/>
                <w:lang w:eastAsia="ru-RU"/>
              </w:rPr>
              <w:t>пп</w:t>
            </w:r>
            <w:proofErr w:type="spellEnd"/>
          </w:p>
        </w:tc>
        <w:tc>
          <w:tcPr>
            <w:tcW w:w="4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475" w:rsidRPr="00D75CA2" w:rsidRDefault="00477475" w:rsidP="00A37697">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Раздел </w:t>
            </w:r>
          </w:p>
        </w:tc>
        <w:tc>
          <w:tcPr>
            <w:tcW w:w="7118"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lang w:eastAsia="ru-RU"/>
              </w:rPr>
              <w:t>Основные виды деятельности учащихся</w:t>
            </w:r>
          </w:p>
        </w:tc>
        <w:tc>
          <w:tcPr>
            <w:tcW w:w="3120" w:type="dxa"/>
            <w:tcBorders>
              <w:top w:val="single" w:sz="8" w:space="0" w:color="auto"/>
              <w:left w:val="single" w:sz="4" w:space="0" w:color="auto"/>
              <w:bottom w:val="single" w:sz="8" w:space="0" w:color="auto"/>
              <w:right w:val="single" w:sz="8" w:space="0" w:color="auto"/>
            </w:tcBorders>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направления воспитательной деятельности</w:t>
            </w:r>
          </w:p>
        </w:tc>
      </w:tr>
      <w:tr w:rsidR="00477475" w:rsidRPr="0013030E" w:rsidTr="00A3769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05" w:type="dxa"/>
            <w:tcBorders>
              <w:top w:val="nil"/>
              <w:left w:val="single" w:sz="4" w:space="0" w:color="auto"/>
              <w:bottom w:val="single" w:sz="8" w:space="0" w:color="auto"/>
              <w:right w:val="single" w:sz="4" w:space="0" w:color="auto"/>
            </w:tcBorders>
          </w:tcPr>
          <w:p w:rsidR="00477475" w:rsidRPr="007B3A98" w:rsidRDefault="0047747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Язык и речь (1 час</w:t>
            </w:r>
            <w:r w:rsidRPr="007B3A98">
              <w:rPr>
                <w:rFonts w:ascii="Times New Roman" w:eastAsia="Times New Roman" w:hAnsi="Times New Roman" w:cs="Times New Roman"/>
                <w:iCs/>
                <w:sz w:val="24"/>
                <w:szCs w:val="24"/>
                <w:bdr w:val="none" w:sz="0" w:space="0" w:color="auto" w:frame="1"/>
                <w:lang w:eastAsia="ru-RU"/>
              </w:rPr>
              <w:t>)</w:t>
            </w:r>
          </w:p>
        </w:tc>
        <w:tc>
          <w:tcPr>
            <w:tcW w:w="7118" w:type="dxa"/>
            <w:gridSpan w:val="2"/>
            <w:tcBorders>
              <w:top w:val="nil"/>
              <w:left w:val="single" w:sz="4" w:space="0" w:color="auto"/>
              <w:bottom w:val="single" w:sz="8" w:space="0" w:color="auto"/>
              <w:right w:val="single" w:sz="4" w:space="0" w:color="auto"/>
            </w:tcBorders>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hAnsi="Times New Roman" w:cs="Times New Roman"/>
                <w:color w:val="000000"/>
                <w:sz w:val="24"/>
                <w:szCs w:val="24"/>
                <w:shd w:val="clear" w:color="auto" w:fill="FFFFFF"/>
              </w:rPr>
              <w:t>Различать язык и речь, рассказывать о сферах употребления в России русского языка и национальных языков. Находить выразительные средства русской речи в строках Пушкина. Составлять текст по рисунку</w:t>
            </w:r>
          </w:p>
        </w:tc>
        <w:tc>
          <w:tcPr>
            <w:tcW w:w="3120" w:type="dxa"/>
            <w:tcBorders>
              <w:top w:val="nil"/>
              <w:left w:val="single" w:sz="4" w:space="0" w:color="auto"/>
              <w:bottom w:val="single" w:sz="8" w:space="0" w:color="auto"/>
              <w:right w:val="single" w:sz="8" w:space="0" w:color="auto"/>
            </w:tcBorders>
          </w:tcPr>
          <w:p w:rsidR="00477475" w:rsidRDefault="00CF3261"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Ценность научного познания</w:t>
            </w:r>
          </w:p>
          <w:p w:rsidR="00CF3261" w:rsidRDefault="00CF3261"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w:t>
            </w:r>
          </w:p>
          <w:p w:rsidR="00CF3261" w:rsidRDefault="00CF3261"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w:t>
            </w:r>
          </w:p>
          <w:p w:rsidR="00CF3261" w:rsidRDefault="00CF3261"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p w:rsidR="00CF3261" w:rsidRPr="00D75CA2" w:rsidRDefault="00CF3261"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Гражданско-патриотическое</w:t>
            </w:r>
          </w:p>
        </w:tc>
      </w:tr>
      <w:tr w:rsidR="00477475" w:rsidRPr="0013030E" w:rsidTr="00A3769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05" w:type="dxa"/>
            <w:tcBorders>
              <w:top w:val="nil"/>
              <w:left w:val="single" w:sz="4" w:space="0" w:color="auto"/>
              <w:bottom w:val="single" w:sz="8" w:space="0" w:color="auto"/>
              <w:right w:val="single" w:sz="4" w:space="0" w:color="auto"/>
            </w:tcBorders>
          </w:tcPr>
          <w:p w:rsidR="00477475" w:rsidRPr="00D75CA2" w:rsidRDefault="00477475" w:rsidP="007D73A8">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Текст. Предложение. Словосочетание (1</w:t>
            </w:r>
            <w:r w:rsidR="007D73A8">
              <w:rPr>
                <w:rFonts w:ascii="Times New Roman" w:eastAsia="Times New Roman" w:hAnsi="Times New Roman" w:cs="Times New Roman"/>
                <w:sz w:val="24"/>
                <w:szCs w:val="24"/>
                <w:bdr w:val="none" w:sz="0" w:space="0" w:color="auto" w:frame="1"/>
                <w:lang w:eastAsia="ru-RU"/>
              </w:rPr>
              <w:t>2</w:t>
            </w:r>
            <w:r w:rsidRPr="00D75CA2">
              <w:rPr>
                <w:rFonts w:ascii="Times New Roman" w:eastAsia="Times New Roman" w:hAnsi="Times New Roman" w:cs="Times New Roman"/>
                <w:sz w:val="24"/>
                <w:szCs w:val="24"/>
                <w:bdr w:val="none" w:sz="0" w:space="0" w:color="auto" w:frame="1"/>
                <w:lang w:eastAsia="ru-RU"/>
              </w:rPr>
              <w:t>часов)</w:t>
            </w:r>
          </w:p>
        </w:tc>
        <w:tc>
          <w:tcPr>
            <w:tcW w:w="7118" w:type="dxa"/>
            <w:gridSpan w:val="2"/>
            <w:tcBorders>
              <w:top w:val="nil"/>
              <w:left w:val="single" w:sz="4" w:space="0" w:color="auto"/>
              <w:bottom w:val="single" w:sz="8" w:space="0" w:color="auto"/>
              <w:right w:val="single" w:sz="4" w:space="0" w:color="auto"/>
            </w:tcBorders>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hAnsi="Times New Roman" w:cs="Times New Roman"/>
                <w:color w:val="000000"/>
                <w:sz w:val="24"/>
                <w:szCs w:val="24"/>
                <w:shd w:val="clear" w:color="auto" w:fill="FFFFFF"/>
              </w:rPr>
              <w:t>Различать текст и предложение, выделять части текста, подбирать заголовок, восстанавливать текст, отличать предложение от группы слов, выделять в письменном тексте диалог, классифицировать предложения по цели высказывания, обосновывать знаки препинания, работать с памяткой, различать простые и сложные предложения, выделять в предложениях словосочетания, составлять небольшой текст по репродукции картин, оценивать свои результаты. Узнавать в тексте незнакомые слова, определять их значение по толковому словарю, распознавать многозначные слова, работать со страничкой для любознательных, работать со словарями, узнавать изученные части речи, классифицировать их, приводить примеры, различать, сравнивать однокоренные слова, работать с памяткой, определять в слове наличие орфограмм, обсуждать алгоритм орфографических действий, оценивать  результаты труда, подбирать из разных источников информацию о слове</w:t>
            </w:r>
          </w:p>
        </w:tc>
        <w:tc>
          <w:tcPr>
            <w:tcW w:w="3120" w:type="dxa"/>
            <w:tcBorders>
              <w:top w:val="nil"/>
              <w:left w:val="single" w:sz="4" w:space="0" w:color="auto"/>
              <w:bottom w:val="single" w:sz="8" w:space="0" w:color="auto"/>
              <w:right w:val="single" w:sz="8" w:space="0" w:color="auto"/>
            </w:tcBorders>
          </w:tcPr>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Ценность научного познания</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p w:rsidR="00477475" w:rsidRPr="00D75CA2"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Гражданско-патриотическое</w:t>
            </w:r>
          </w:p>
        </w:tc>
      </w:tr>
      <w:tr w:rsidR="00477475" w:rsidRPr="0013030E" w:rsidTr="00A3769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05" w:type="dxa"/>
            <w:tcBorders>
              <w:top w:val="nil"/>
              <w:left w:val="single" w:sz="4" w:space="0" w:color="auto"/>
              <w:bottom w:val="single" w:sz="8" w:space="0" w:color="auto"/>
              <w:right w:val="single" w:sz="4" w:space="0" w:color="auto"/>
            </w:tcBorders>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Слово в языке и речи (15 часов)</w:t>
            </w:r>
          </w:p>
        </w:tc>
        <w:tc>
          <w:tcPr>
            <w:tcW w:w="7118" w:type="dxa"/>
            <w:gridSpan w:val="2"/>
            <w:tcBorders>
              <w:top w:val="nil"/>
              <w:left w:val="single" w:sz="4" w:space="0" w:color="auto"/>
              <w:bottom w:val="single" w:sz="4" w:space="0" w:color="auto"/>
              <w:right w:val="single" w:sz="4" w:space="0" w:color="auto"/>
            </w:tcBorders>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hAnsi="Times New Roman" w:cs="Times New Roman"/>
                <w:color w:val="000000"/>
                <w:sz w:val="24"/>
                <w:szCs w:val="24"/>
                <w:shd w:val="clear" w:color="auto" w:fill="FFFFFF"/>
              </w:rPr>
              <w:t xml:space="preserve">Узнавать в тексте незнакомые слова, определять их значение по толковому словарю, распознавать многозначные слова, работать со страничкой для любознательных, работать со словарями, узнавать изученные части речи, классифицировать их, приводить примеры, различать, сравнивать однокоренные слова, работать с памяткой, определять в слове наличие орфограмм, обсуждать алгоритм орфографических действий, оценивать  результаты труда, подбирать </w:t>
            </w:r>
            <w:r w:rsidRPr="00D75CA2">
              <w:rPr>
                <w:rFonts w:ascii="Times New Roman" w:hAnsi="Times New Roman" w:cs="Times New Roman"/>
                <w:color w:val="000000"/>
                <w:sz w:val="24"/>
                <w:szCs w:val="24"/>
                <w:shd w:val="clear" w:color="auto" w:fill="FFFFFF"/>
              </w:rPr>
              <w:lastRenderedPageBreak/>
              <w:t>из разных источников информацию о слове</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tc>
        <w:tc>
          <w:tcPr>
            <w:tcW w:w="3120" w:type="dxa"/>
            <w:tcBorders>
              <w:top w:val="nil"/>
              <w:left w:val="single" w:sz="4" w:space="0" w:color="auto"/>
              <w:bottom w:val="single" w:sz="4" w:space="0" w:color="auto"/>
              <w:right w:val="single" w:sz="8" w:space="0" w:color="auto"/>
            </w:tcBorders>
          </w:tcPr>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Ценность научного познания</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p w:rsidR="00477475" w:rsidRPr="00D75CA2"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Гражданско-патриотическое</w:t>
            </w:r>
          </w:p>
        </w:tc>
      </w:tr>
      <w:tr w:rsidR="00477475" w:rsidRPr="0013030E" w:rsidTr="00A3769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505" w:type="dxa"/>
            <w:tcBorders>
              <w:top w:val="nil"/>
              <w:left w:val="single" w:sz="4" w:space="0" w:color="auto"/>
              <w:bottom w:val="single" w:sz="8" w:space="0" w:color="auto"/>
              <w:right w:val="single" w:sz="4" w:space="0" w:color="auto"/>
            </w:tcBorders>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Состав слова (43 часа</w:t>
            </w:r>
            <w:r w:rsidRPr="00D75CA2">
              <w:rPr>
                <w:rFonts w:ascii="Times New Roman" w:eastAsia="Times New Roman" w:hAnsi="Times New Roman" w:cs="Times New Roman"/>
                <w:sz w:val="24"/>
                <w:szCs w:val="24"/>
                <w:bdr w:val="none" w:sz="0" w:space="0" w:color="auto" w:frame="1"/>
                <w:lang w:eastAsia="ru-RU"/>
              </w:rPr>
              <w:t>)</w:t>
            </w:r>
          </w:p>
        </w:tc>
        <w:tc>
          <w:tcPr>
            <w:tcW w:w="7118" w:type="dxa"/>
            <w:gridSpan w:val="2"/>
            <w:tcBorders>
              <w:top w:val="single" w:sz="4" w:space="0" w:color="auto"/>
              <w:left w:val="single" w:sz="4" w:space="0" w:color="auto"/>
              <w:bottom w:val="single" w:sz="8" w:space="0" w:color="auto"/>
              <w:right w:val="single" w:sz="4" w:space="0" w:color="auto"/>
            </w:tcBorders>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hAnsi="Times New Roman" w:cs="Times New Roman"/>
                <w:color w:val="000000"/>
                <w:sz w:val="24"/>
                <w:szCs w:val="24"/>
                <w:shd w:val="clear" w:color="auto" w:fill="FFFFFF"/>
              </w:rPr>
              <w:t>Различать однокоренные слова, группировать их, находить корень, работать со словарём однокоренных слов, формулировать определение приставки, корня и суффикса, работать с памяткой, проводить разбор слов по составу, анализировать, составлять модели слов, редактировать  текст, оценивать результаты деятельности, подробно излагать содержание повествовательного текста.</w:t>
            </w:r>
            <w:r w:rsidRPr="00D75CA2">
              <w:rPr>
                <w:rFonts w:ascii="Times New Roman" w:eastAsia="Times New Roman" w:hAnsi="Times New Roman" w:cs="Times New Roman"/>
                <w:sz w:val="24"/>
                <w:szCs w:val="24"/>
                <w:bdr w:val="none" w:sz="0" w:space="0" w:color="auto" w:frame="1"/>
                <w:lang w:eastAsia="ru-RU"/>
              </w:rPr>
              <w:t xml:space="preserve">  </w:t>
            </w:r>
            <w:r w:rsidRPr="00D75CA2">
              <w:rPr>
                <w:rFonts w:ascii="Times New Roman" w:hAnsi="Times New Roman" w:cs="Times New Roman"/>
                <w:color w:val="000000"/>
                <w:sz w:val="24"/>
                <w:szCs w:val="24"/>
                <w:shd w:val="clear" w:color="auto" w:fill="FFFFFF"/>
              </w:rPr>
              <w:t>Определять наличие в слове изученных и изучаемых орфограмм, находить и отмечать в словах орфограммы, обсуждать алгоритм действия для решения орфографических задач, подбирать несколько проверочных слов., объяснять, доказывать правильность написания орфограммы, группировать слова по типу орфограмм, осуществлять взаимоконтроль, контролировать правильность записи текста, составлять словарики слов с неопределённой орфограммой, работать с орфографическим словарём. Оценивать результаты, составлять объявления.</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eastAsia="Times New Roman" w:hAnsi="Times New Roman" w:cs="Times New Roman"/>
                <w:sz w:val="24"/>
                <w:szCs w:val="24"/>
                <w:bdr w:val="none" w:sz="0" w:space="0" w:color="auto" w:frame="1"/>
                <w:lang w:eastAsia="ru-RU"/>
              </w:rPr>
              <w:t> </w:t>
            </w:r>
          </w:p>
          <w:p w:rsidR="00477475" w:rsidRPr="00D75CA2" w:rsidRDefault="00477475" w:rsidP="00A37697">
            <w:pPr>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8" w:space="0" w:color="auto"/>
              <w:right w:val="single" w:sz="8" w:space="0" w:color="auto"/>
            </w:tcBorders>
          </w:tcPr>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Ценность научного познания</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p w:rsidR="00477475" w:rsidRPr="00D75CA2"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Гражданско-патриотическое</w:t>
            </w:r>
          </w:p>
        </w:tc>
      </w:tr>
      <w:tr w:rsidR="00477475" w:rsidRPr="0013030E" w:rsidTr="00A37697">
        <w:tc>
          <w:tcPr>
            <w:tcW w:w="709"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05" w:type="dxa"/>
            <w:tcBorders>
              <w:top w:val="single" w:sz="4" w:space="0" w:color="auto"/>
              <w:left w:val="single" w:sz="4" w:space="0" w:color="auto"/>
              <w:bottom w:val="single" w:sz="8" w:space="0" w:color="auto"/>
              <w:right w:val="single" w:sz="4" w:space="0" w:color="auto"/>
            </w:tcBorders>
          </w:tcPr>
          <w:p w:rsidR="00477475" w:rsidRPr="00D75CA2" w:rsidRDefault="00477475" w:rsidP="007D73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Части речи (6</w:t>
            </w:r>
            <w:r w:rsidR="007D73A8">
              <w:rPr>
                <w:rFonts w:ascii="Times New Roman" w:eastAsia="Times New Roman" w:hAnsi="Times New Roman" w:cs="Times New Roman"/>
                <w:sz w:val="24"/>
                <w:szCs w:val="24"/>
                <w:bdr w:val="none" w:sz="0" w:space="0" w:color="auto" w:frame="1"/>
                <w:lang w:eastAsia="ru-RU"/>
              </w:rPr>
              <w:t>5</w:t>
            </w:r>
            <w:r>
              <w:rPr>
                <w:rFonts w:ascii="Times New Roman" w:eastAsia="Times New Roman" w:hAnsi="Times New Roman" w:cs="Times New Roman"/>
                <w:sz w:val="24"/>
                <w:szCs w:val="24"/>
                <w:bdr w:val="none" w:sz="0" w:space="0" w:color="auto" w:frame="1"/>
                <w:lang w:eastAsia="ru-RU"/>
              </w:rPr>
              <w:t xml:space="preserve"> часа</w:t>
            </w:r>
            <w:r w:rsidRPr="00D75CA2">
              <w:rPr>
                <w:rFonts w:ascii="Times New Roman" w:eastAsia="Times New Roman" w:hAnsi="Times New Roman" w:cs="Times New Roman"/>
                <w:sz w:val="24"/>
                <w:szCs w:val="24"/>
                <w:bdr w:val="none" w:sz="0" w:space="0" w:color="auto" w:frame="1"/>
                <w:lang w:eastAsia="ru-RU"/>
              </w:rPr>
              <w:t>)</w:t>
            </w:r>
          </w:p>
        </w:tc>
        <w:tc>
          <w:tcPr>
            <w:tcW w:w="7105" w:type="dxa"/>
            <w:tcBorders>
              <w:top w:val="single" w:sz="4" w:space="0" w:color="auto"/>
              <w:left w:val="single" w:sz="4" w:space="0" w:color="auto"/>
              <w:bottom w:val="single" w:sz="8" w:space="0" w:color="auto"/>
              <w:right w:val="single" w:sz="4" w:space="0" w:color="auto"/>
            </w:tcBorders>
          </w:tcPr>
          <w:p w:rsidR="00477475" w:rsidRPr="00D75CA2" w:rsidRDefault="00477475" w:rsidP="00A37697">
            <w:pPr>
              <w:spacing w:after="0" w:line="240" w:lineRule="auto"/>
              <w:rPr>
                <w:rFonts w:ascii="Times New Roman" w:eastAsia="Times New Roman" w:hAnsi="Times New Roman" w:cs="Times New Roman"/>
                <w:sz w:val="24"/>
                <w:szCs w:val="24"/>
                <w:lang w:eastAsia="ru-RU"/>
              </w:rPr>
            </w:pPr>
            <w:r w:rsidRPr="00D75CA2">
              <w:rPr>
                <w:rFonts w:ascii="Times New Roman" w:hAnsi="Times New Roman" w:cs="Times New Roman"/>
                <w:color w:val="000000"/>
                <w:sz w:val="24"/>
                <w:szCs w:val="24"/>
                <w:shd w:val="clear" w:color="auto" w:fill="FFFFFF"/>
              </w:rPr>
              <w:t xml:space="preserve">Определять, классифицировать и подбирать слова  различных частей речи, распознавать имена существительные среди других частей речи, распознавать собственные и нарицательные, наблюдать над толкованием значения слов, работать с текстом, классифицировать имена сущ. по роду, работать с памяткой, писать диктант, распознавать имена прилагательные и глаголы среди других частей речи, определять лексическое значение слов, выделять словосочетания с изученными частями речи, распознавать сложные имена прилагательные, составлять текст – описание, определять род имён прилагательных, изменять имена прилагательные по родам , числам. и падежам, работать с памяткой </w:t>
            </w:r>
            <w:r w:rsidRPr="00D75CA2">
              <w:rPr>
                <w:rFonts w:ascii="Times New Roman" w:hAnsi="Times New Roman" w:cs="Times New Roman"/>
                <w:color w:val="000000"/>
                <w:sz w:val="24"/>
                <w:szCs w:val="24"/>
                <w:shd w:val="clear" w:color="auto" w:fill="FFFFFF"/>
              </w:rPr>
              <w:lastRenderedPageBreak/>
              <w:t>и таблицами, составлять сочинение – отзыв, участвовать в диалоге, работать в паре и группе, оценивать свою работу. определять род и число глаголов в прошедшем времени, правильно записывать родовые окончания, раздельно писать частицу не с глаголами. Находить в тексте местоимения, заменять в тексте имена существительные местоимением., самостоятельно подбирать материал для участия в конференции. Распознавать падеж существительного по падежному вопросу и предлогу, составлять словосочетания, употребляя в нём имя существительное в заданной падежной форме. Сопоставлять и различать внешне сходные падежные формы (именительный и винительный, родительный и винительный). Работать с текстом, проверять письменные работы, оценивать свои результаты.</w:t>
            </w:r>
          </w:p>
        </w:tc>
        <w:tc>
          <w:tcPr>
            <w:tcW w:w="3133" w:type="dxa"/>
            <w:gridSpan w:val="2"/>
            <w:tcBorders>
              <w:top w:val="single" w:sz="4" w:space="0" w:color="auto"/>
              <w:left w:val="single" w:sz="4" w:space="0" w:color="auto"/>
              <w:bottom w:val="single" w:sz="8" w:space="0" w:color="auto"/>
              <w:right w:val="single" w:sz="8" w:space="0" w:color="auto"/>
            </w:tcBorders>
          </w:tcPr>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Ценность научного познания</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w:t>
            </w:r>
          </w:p>
          <w:p w:rsidR="00CF3261"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p w:rsidR="00477475" w:rsidRPr="00D75CA2" w:rsidRDefault="00CF3261" w:rsidP="00CF3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Гражданско-патриотическое</w:t>
            </w:r>
          </w:p>
        </w:tc>
      </w:tr>
    </w:tbl>
    <w:p w:rsidR="00477475" w:rsidRDefault="00477475"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477475" w:rsidRDefault="00477475"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477475" w:rsidRDefault="00477475"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477475" w:rsidRDefault="00477475"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r w:rsidRPr="0013030E">
        <w:rPr>
          <w:rFonts w:ascii="Times New Roman" w:eastAsia="Times New Roman" w:hAnsi="Times New Roman" w:cs="Times New Roman"/>
          <w:color w:val="111115"/>
          <w:sz w:val="24"/>
          <w:szCs w:val="24"/>
          <w:bdr w:val="none" w:sz="0" w:space="0" w:color="auto" w:frame="1"/>
          <w:lang w:eastAsia="ru-RU"/>
        </w:rPr>
        <w:t> </w:t>
      </w: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tbl>
      <w:tblPr>
        <w:tblStyle w:val="TableNormal"/>
        <w:tblW w:w="0" w:type="auto"/>
        <w:tblInd w:w="133" w:type="dxa"/>
        <w:tblLayout w:type="fixed"/>
        <w:tblLook w:val="01E0"/>
      </w:tblPr>
      <w:tblGrid>
        <w:gridCol w:w="4841"/>
        <w:gridCol w:w="4560"/>
      </w:tblGrid>
      <w:tr w:rsidR="006145C1" w:rsidRPr="000B1D7D" w:rsidTr="0027593B">
        <w:trPr>
          <w:trHeight w:val="2142"/>
        </w:trPr>
        <w:tc>
          <w:tcPr>
            <w:tcW w:w="4841" w:type="dxa"/>
          </w:tcPr>
          <w:p w:rsidR="006145C1" w:rsidRPr="000B1D7D" w:rsidRDefault="006145C1" w:rsidP="0027593B">
            <w:pPr>
              <w:pStyle w:val="TableParagraph"/>
              <w:spacing w:before="117"/>
              <w:ind w:right="1961"/>
              <w:rPr>
                <w:sz w:val="24"/>
                <w:lang w:val="ru-RU"/>
              </w:rPr>
            </w:pPr>
            <w:r w:rsidRPr="000B1D7D">
              <w:rPr>
                <w:sz w:val="24"/>
                <w:lang w:val="ru-RU"/>
              </w:rPr>
              <w:t>СОГЛАСОВАНО</w:t>
            </w:r>
          </w:p>
          <w:p w:rsidR="006145C1" w:rsidRPr="000B1D7D" w:rsidRDefault="006145C1" w:rsidP="0027593B">
            <w:pPr>
              <w:pStyle w:val="TableParagraph"/>
              <w:tabs>
                <w:tab w:val="left" w:pos="1810"/>
                <w:tab w:val="left" w:pos="1877"/>
                <w:tab w:val="left" w:pos="2417"/>
              </w:tabs>
              <w:spacing w:before="185"/>
              <w:ind w:right="1156" w:hanging="5"/>
              <w:rPr>
                <w:sz w:val="24"/>
                <w:lang w:val="ru-RU"/>
              </w:rPr>
            </w:pPr>
            <w:r w:rsidRPr="000B1D7D">
              <w:rPr>
                <w:sz w:val="24"/>
                <w:lang w:val="ru-RU"/>
              </w:rPr>
              <w:t>Протокол  заседания методического объединения учителей</w:t>
            </w:r>
            <w:r w:rsidRPr="000B1D7D">
              <w:rPr>
                <w:sz w:val="24"/>
                <w:u w:val="single"/>
                <w:lang w:val="ru-RU"/>
              </w:rPr>
              <w:tab/>
            </w:r>
            <w:r>
              <w:rPr>
                <w:sz w:val="24"/>
                <w:lang w:val="ru-RU"/>
              </w:rPr>
              <w:t>МК</w:t>
            </w:r>
            <w:r w:rsidRPr="000B1D7D">
              <w:rPr>
                <w:sz w:val="24"/>
                <w:lang w:val="ru-RU"/>
              </w:rPr>
              <w:t>ОУ СОШ № от</w:t>
            </w:r>
            <w:r w:rsidRPr="000B1D7D">
              <w:rPr>
                <w:sz w:val="24"/>
                <w:u w:val="single"/>
                <w:lang w:val="ru-RU"/>
              </w:rPr>
              <w:tab/>
            </w:r>
            <w:r w:rsidRPr="000B1D7D">
              <w:rPr>
                <w:sz w:val="24"/>
                <w:u w:val="single"/>
                <w:lang w:val="ru-RU"/>
              </w:rPr>
              <w:tab/>
            </w:r>
            <w:r w:rsidRPr="000B1D7D">
              <w:rPr>
                <w:sz w:val="24"/>
                <w:lang w:val="ru-RU"/>
              </w:rPr>
              <w:t>20</w:t>
            </w:r>
            <w:r>
              <w:rPr>
                <w:sz w:val="24"/>
                <w:u w:val="single"/>
                <w:lang w:val="ru-RU"/>
              </w:rPr>
              <w:t>21</w:t>
            </w:r>
            <w:r w:rsidRPr="000B1D7D">
              <w:rPr>
                <w:sz w:val="24"/>
                <w:lang w:val="ru-RU"/>
              </w:rPr>
              <w:t>года   №1</w:t>
            </w:r>
          </w:p>
          <w:p w:rsidR="006145C1" w:rsidRPr="000B1D7D" w:rsidRDefault="006145C1" w:rsidP="0027593B">
            <w:pPr>
              <w:pStyle w:val="TableParagraph"/>
              <w:spacing w:before="2"/>
              <w:rPr>
                <w:sz w:val="23"/>
                <w:lang w:val="ru-RU"/>
              </w:rPr>
            </w:pPr>
          </w:p>
          <w:p w:rsidR="006145C1" w:rsidRDefault="00C914B6" w:rsidP="0027593B">
            <w:pPr>
              <w:pStyle w:val="TableParagraph"/>
              <w:tabs>
                <w:tab w:val="left" w:pos="2364"/>
              </w:tabs>
              <w:spacing w:line="20" w:lineRule="exact"/>
              <w:rPr>
                <w:sz w:val="2"/>
              </w:rPr>
            </w:pPr>
            <w:r w:rsidRPr="00C914B6">
              <w:rPr>
                <w:sz w:val="2"/>
                <w:lang w:val="ru-RU"/>
              </w:rPr>
            </w:r>
            <w:r w:rsidRPr="00C914B6">
              <w:rPr>
                <w:sz w:val="2"/>
                <w:lang w:val="ru-RU"/>
              </w:rPr>
              <w:pict>
                <v:group id="_x0000_s1052" style="width:66pt;height:.5pt;mso-position-horizontal-relative:char;mso-position-vertical-relative:line" coordsize="1320,10">
                  <v:line id="_x0000_s1053" style="position:absolute" from="0,5" to="1320,5" strokeweight=".48pt"/>
                  <w10:wrap type="none"/>
                  <w10:anchorlock/>
                </v:group>
              </w:pict>
            </w:r>
            <w:r w:rsidR="006145C1">
              <w:rPr>
                <w:sz w:val="2"/>
              </w:rPr>
              <w:tab/>
            </w:r>
            <w:r w:rsidRPr="00C914B6">
              <w:rPr>
                <w:sz w:val="2"/>
                <w:lang w:val="ru-RU"/>
              </w:rPr>
            </w:r>
            <w:r w:rsidRPr="00C914B6">
              <w:rPr>
                <w:sz w:val="2"/>
                <w:lang w:val="ru-RU"/>
              </w:rPr>
              <w:pict>
                <v:group id="_x0000_s1050" style="width:54pt;height:.5pt;mso-position-horizontal-relative:char;mso-position-vertical-relative:line" coordsize="1080,10">
                  <v:line id="_x0000_s1051" style="position:absolute" from="0,5" to="1080,5" strokeweight=".48pt"/>
                  <w10:wrap type="none"/>
                  <w10:anchorlock/>
                </v:group>
              </w:pict>
            </w:r>
          </w:p>
          <w:p w:rsidR="006145C1" w:rsidRPr="000B1D7D" w:rsidRDefault="006145C1" w:rsidP="0027593B">
            <w:pPr>
              <w:pStyle w:val="TableParagraph"/>
              <w:tabs>
                <w:tab w:val="left" w:pos="2716"/>
              </w:tabs>
              <w:spacing w:line="154" w:lineRule="exact"/>
              <w:rPr>
                <w:sz w:val="16"/>
                <w:lang w:val="ru-RU"/>
              </w:rPr>
            </w:pPr>
            <w:r w:rsidRPr="000B1D7D">
              <w:rPr>
                <w:sz w:val="16"/>
                <w:lang w:val="ru-RU"/>
              </w:rPr>
              <w:t>подпись  руководителя МО</w:t>
            </w:r>
            <w:r w:rsidRPr="000B1D7D">
              <w:rPr>
                <w:sz w:val="16"/>
                <w:lang w:val="ru-RU"/>
              </w:rPr>
              <w:tab/>
              <w:t>Ф.И.О.</w:t>
            </w:r>
            <w:bookmarkStart w:id="0" w:name="_GoBack"/>
            <w:bookmarkEnd w:id="0"/>
          </w:p>
        </w:tc>
        <w:tc>
          <w:tcPr>
            <w:tcW w:w="4560" w:type="dxa"/>
          </w:tcPr>
          <w:p w:rsidR="006145C1" w:rsidRPr="00BD0FBA" w:rsidRDefault="006145C1" w:rsidP="0027593B">
            <w:pPr>
              <w:pStyle w:val="TableParagraph"/>
              <w:spacing w:before="117"/>
              <w:ind w:left="958"/>
              <w:rPr>
                <w:sz w:val="24"/>
                <w:lang w:val="ru-RU"/>
              </w:rPr>
            </w:pPr>
            <w:r w:rsidRPr="00BD0FBA">
              <w:rPr>
                <w:sz w:val="24"/>
                <w:lang w:val="ru-RU"/>
              </w:rPr>
              <w:t>СОГЛАСОВАНО</w:t>
            </w:r>
          </w:p>
          <w:p w:rsidR="006145C1" w:rsidRPr="00BD0FBA" w:rsidRDefault="006145C1" w:rsidP="0027593B">
            <w:pPr>
              <w:pStyle w:val="TableParagraph"/>
              <w:spacing w:before="185"/>
              <w:ind w:left="958"/>
              <w:rPr>
                <w:sz w:val="24"/>
                <w:lang w:val="ru-RU"/>
              </w:rPr>
            </w:pPr>
            <w:r w:rsidRPr="00BD0FBA">
              <w:rPr>
                <w:sz w:val="24"/>
                <w:lang w:val="ru-RU"/>
              </w:rPr>
              <w:t>Заместитель директора по УВР</w:t>
            </w:r>
          </w:p>
          <w:p w:rsidR="006145C1" w:rsidRPr="00BD0FBA" w:rsidRDefault="00C914B6" w:rsidP="0027593B">
            <w:pPr>
              <w:pStyle w:val="TableParagraph"/>
              <w:spacing w:before="185"/>
              <w:ind w:left="958"/>
              <w:rPr>
                <w:sz w:val="24"/>
              </w:rPr>
            </w:pPr>
            <w:r w:rsidRPr="00C914B6">
              <w:rPr>
                <w:sz w:val="2"/>
                <w:lang w:val="ru-RU"/>
              </w:rPr>
            </w:r>
            <w:r w:rsidRPr="00C914B6">
              <w:rPr>
                <w:sz w:val="2"/>
                <w:lang w:val="ru-RU"/>
              </w:rPr>
              <w:pict>
                <v:group id="_x0000_s1048" style="width:118.55pt;height:3.55pt;mso-position-horizontal-relative:char;mso-position-vertical-relative:line" coordsize="1800,10">
                  <v:line id="_x0000_s1049" style="position:absolute" from="0,5" to="1800,5" strokeweight=".48pt"/>
                  <w10:wrap type="none"/>
                  <w10:anchorlock/>
                </v:group>
              </w:pict>
            </w:r>
            <w:r w:rsidRPr="00C914B6">
              <w:rPr>
                <w:sz w:val="2"/>
                <w:lang w:val="ru-RU"/>
              </w:rPr>
            </w:r>
            <w:r w:rsidRPr="00C914B6">
              <w:rPr>
                <w:sz w:val="2"/>
                <w:lang w:val="ru-RU"/>
              </w:rPr>
              <w:pict>
                <v:group id="_x0000_s1046" style="width:36pt;height:.5pt;mso-position-horizontal-relative:char;mso-position-vertical-relative:line" coordsize="720,10">
                  <v:line id="_x0000_s1047" style="position:absolute" from="0,5" to="720,5" strokeweight=".48pt"/>
                  <w10:wrap type="none"/>
                  <w10:anchorlock/>
                </v:group>
              </w:pict>
            </w:r>
          </w:p>
          <w:p w:rsidR="006145C1" w:rsidRPr="000B1D7D" w:rsidRDefault="006145C1" w:rsidP="0027593B">
            <w:pPr>
              <w:pStyle w:val="TableParagraph"/>
              <w:tabs>
                <w:tab w:val="left" w:pos="3616"/>
              </w:tabs>
              <w:spacing w:line="173" w:lineRule="exact"/>
              <w:ind w:left="1895"/>
              <w:rPr>
                <w:sz w:val="16"/>
                <w:lang w:val="ru-RU"/>
              </w:rPr>
            </w:pPr>
            <w:r w:rsidRPr="000B1D7D">
              <w:rPr>
                <w:sz w:val="16"/>
                <w:lang w:val="ru-RU"/>
              </w:rPr>
              <w:t>подпись</w:t>
            </w:r>
            <w:r w:rsidRPr="000B1D7D">
              <w:rPr>
                <w:sz w:val="16"/>
                <w:lang w:val="ru-RU"/>
              </w:rPr>
              <w:tab/>
              <w:t>Ф.И.О.</w:t>
            </w:r>
          </w:p>
          <w:p w:rsidR="006145C1" w:rsidRPr="000B1D7D" w:rsidRDefault="006145C1" w:rsidP="006145C1">
            <w:pPr>
              <w:pStyle w:val="TableParagraph"/>
              <w:tabs>
                <w:tab w:val="left" w:pos="2619"/>
                <w:tab w:val="left" w:pos="3159"/>
              </w:tabs>
              <w:spacing w:line="275" w:lineRule="exact"/>
              <w:ind w:left="884"/>
              <w:rPr>
                <w:sz w:val="24"/>
                <w:lang w:val="ru-RU"/>
              </w:rPr>
            </w:pPr>
            <w:r w:rsidRPr="000B1D7D">
              <w:rPr>
                <w:sz w:val="24"/>
                <w:u w:val="single"/>
                <w:lang w:val="ru-RU"/>
              </w:rPr>
              <w:t xml:space="preserve">        </w:t>
            </w:r>
            <w:r w:rsidRPr="000B1D7D">
              <w:rPr>
                <w:sz w:val="24"/>
                <w:u w:val="single"/>
                <w:lang w:val="ru-RU"/>
              </w:rPr>
              <w:tab/>
            </w:r>
            <w:r w:rsidRPr="000B1D7D">
              <w:rPr>
                <w:sz w:val="24"/>
                <w:lang w:val="ru-RU"/>
              </w:rPr>
              <w:t>20</w:t>
            </w:r>
            <w:r>
              <w:rPr>
                <w:sz w:val="24"/>
                <w:u w:val="single"/>
                <w:lang w:val="ru-RU"/>
              </w:rPr>
              <w:t>21</w:t>
            </w:r>
            <w:r w:rsidRPr="000B1D7D">
              <w:rPr>
                <w:sz w:val="24"/>
                <w:lang w:val="ru-RU"/>
              </w:rPr>
              <w:t>года</w:t>
            </w:r>
          </w:p>
        </w:tc>
      </w:tr>
    </w:tbl>
    <w:p w:rsidR="006145C1" w:rsidRDefault="006145C1"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7D73A8" w:rsidRPr="0013030E" w:rsidRDefault="007D73A8" w:rsidP="00477475">
      <w:pPr>
        <w:shd w:val="clear" w:color="auto" w:fill="FFFFFF"/>
        <w:spacing w:after="0" w:line="360" w:lineRule="atLeast"/>
        <w:jc w:val="center"/>
        <w:rPr>
          <w:rFonts w:ascii="Times New Roman" w:eastAsia="Times New Roman" w:hAnsi="Times New Roman" w:cs="Times New Roman"/>
          <w:color w:val="111115"/>
          <w:sz w:val="24"/>
          <w:szCs w:val="24"/>
          <w:lang w:eastAsia="ru-RU"/>
        </w:rPr>
      </w:pPr>
    </w:p>
    <w:p w:rsidR="00477475" w:rsidRDefault="00477475" w:rsidP="00477475">
      <w:pPr>
        <w:shd w:val="clear" w:color="auto" w:fill="FFFFFF"/>
        <w:spacing w:after="0" w:line="360" w:lineRule="atLeast"/>
        <w:rPr>
          <w:rFonts w:ascii="Times New Roman" w:eastAsia="Times New Roman" w:hAnsi="Times New Roman" w:cs="Times New Roman"/>
          <w:color w:val="111115"/>
          <w:sz w:val="24"/>
          <w:szCs w:val="24"/>
          <w:bdr w:val="none" w:sz="0" w:space="0" w:color="auto" w:frame="1"/>
          <w:lang w:eastAsia="ru-RU"/>
        </w:rPr>
      </w:pPr>
    </w:p>
    <w:tbl>
      <w:tblPr>
        <w:tblW w:w="15254" w:type="dxa"/>
        <w:tblInd w:w="-743" w:type="dxa"/>
        <w:tblCellMar>
          <w:left w:w="0" w:type="dxa"/>
          <w:right w:w="0" w:type="dxa"/>
        </w:tblCellMar>
        <w:tblLook w:val="04A0"/>
      </w:tblPr>
      <w:tblGrid>
        <w:gridCol w:w="931"/>
        <w:gridCol w:w="891"/>
        <w:gridCol w:w="20"/>
        <w:gridCol w:w="20"/>
        <w:gridCol w:w="18"/>
        <w:gridCol w:w="19"/>
        <w:gridCol w:w="10"/>
        <w:gridCol w:w="8"/>
        <w:gridCol w:w="20"/>
        <w:gridCol w:w="888"/>
        <w:gridCol w:w="3793"/>
        <w:gridCol w:w="1921"/>
        <w:gridCol w:w="4400"/>
        <w:gridCol w:w="15"/>
        <w:gridCol w:w="8"/>
        <w:gridCol w:w="22"/>
        <w:gridCol w:w="7"/>
        <w:gridCol w:w="20"/>
        <w:gridCol w:w="2243"/>
      </w:tblGrid>
      <w:tr w:rsidR="005F3AC5" w:rsidRPr="00D52889" w:rsidTr="005F3AC5">
        <w:trPr>
          <w:trHeight w:val="625"/>
        </w:trPr>
        <w:tc>
          <w:tcPr>
            <w:tcW w:w="931"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xml:space="preserve">№ </w:t>
            </w:r>
            <w:proofErr w:type="spellStart"/>
            <w:r w:rsidRPr="00D52889">
              <w:rPr>
                <w:rFonts w:ascii="Times New Roman" w:eastAsia="Times New Roman" w:hAnsi="Times New Roman" w:cs="Times New Roman"/>
                <w:sz w:val="24"/>
                <w:szCs w:val="24"/>
                <w:bdr w:val="none" w:sz="0" w:space="0" w:color="auto" w:frame="1"/>
                <w:lang w:eastAsia="ru-RU"/>
              </w:rPr>
              <w:t>пп</w:t>
            </w:r>
            <w:proofErr w:type="spellEnd"/>
          </w:p>
        </w:tc>
        <w:tc>
          <w:tcPr>
            <w:tcW w:w="1894" w:type="dxa"/>
            <w:gridSpan w:val="9"/>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jc w:val="center"/>
              <w:rPr>
                <w:rFonts w:ascii="Times New Roman" w:eastAsia="Times New Roman" w:hAnsi="Times New Roman" w:cs="Times New Roman"/>
                <w:sz w:val="24"/>
                <w:szCs w:val="24"/>
                <w:bdr w:val="none" w:sz="0" w:space="0" w:color="auto" w:frame="1"/>
                <w:lang w:eastAsia="ru-RU"/>
              </w:rPr>
            </w:pPr>
            <w:r w:rsidRPr="00D52889">
              <w:rPr>
                <w:rFonts w:ascii="Times New Roman" w:eastAsia="Times New Roman" w:hAnsi="Times New Roman" w:cs="Times New Roman"/>
                <w:sz w:val="24"/>
                <w:szCs w:val="24"/>
                <w:bdr w:val="none" w:sz="0" w:space="0" w:color="auto" w:frame="1"/>
                <w:lang w:eastAsia="ru-RU"/>
              </w:rPr>
              <w:t>Дата</w:t>
            </w:r>
          </w:p>
          <w:p w:rsidR="005F3AC5" w:rsidRPr="00D52889" w:rsidRDefault="005F3AC5" w:rsidP="00A37697">
            <w:pPr>
              <w:spacing w:after="0" w:line="360" w:lineRule="atLeast"/>
              <w:jc w:val="center"/>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проведения</w:t>
            </w:r>
          </w:p>
        </w:tc>
        <w:tc>
          <w:tcPr>
            <w:tcW w:w="3793" w:type="dxa"/>
            <w:vMerge w:val="restart"/>
            <w:tcBorders>
              <w:top w:val="single" w:sz="8" w:space="0" w:color="auto"/>
              <w:left w:val="nil"/>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jc w:val="center"/>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Тема урока</w:t>
            </w:r>
          </w:p>
        </w:tc>
        <w:tc>
          <w:tcPr>
            <w:tcW w:w="6366" w:type="dxa"/>
            <w:gridSpan w:val="5"/>
            <w:vMerge w:val="restart"/>
            <w:tcBorders>
              <w:top w:val="single" w:sz="8" w:space="0" w:color="auto"/>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УУД</w:t>
            </w:r>
          </w:p>
        </w:tc>
        <w:tc>
          <w:tcPr>
            <w:tcW w:w="2270" w:type="dxa"/>
            <w:gridSpan w:val="3"/>
            <w:vMerge w:val="restart"/>
            <w:tcBorders>
              <w:top w:val="single" w:sz="8" w:space="0" w:color="auto"/>
              <w:left w:val="single" w:sz="4" w:space="0" w:color="auto"/>
              <w:right w:val="single" w:sz="8" w:space="0" w:color="auto"/>
            </w:tcBorders>
          </w:tcPr>
          <w:p w:rsidR="005F3AC5" w:rsidRPr="00D52889" w:rsidRDefault="005F3AC5" w:rsidP="00A3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Оборудование </w:t>
            </w:r>
          </w:p>
        </w:tc>
      </w:tr>
      <w:tr w:rsidR="005F3AC5" w:rsidRPr="00D52889" w:rsidTr="005F3AC5">
        <w:trPr>
          <w:trHeight w:val="95"/>
        </w:trPr>
        <w:tc>
          <w:tcPr>
            <w:tcW w:w="93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bdr w:val="none" w:sz="0" w:space="0" w:color="auto" w:frame="1"/>
                <w:lang w:eastAsia="ru-RU"/>
              </w:rPr>
            </w:pPr>
          </w:p>
        </w:tc>
        <w:tc>
          <w:tcPr>
            <w:tcW w:w="978" w:type="dxa"/>
            <w:gridSpan w:val="6"/>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jc w:val="center"/>
              <w:rPr>
                <w:rFonts w:ascii="Times New Roman" w:eastAsia="Times New Roman" w:hAnsi="Times New Roman" w:cs="Times New Roman"/>
                <w:sz w:val="24"/>
                <w:szCs w:val="24"/>
                <w:bdr w:val="none" w:sz="0" w:space="0" w:color="auto" w:frame="1"/>
                <w:lang w:eastAsia="ru-RU"/>
              </w:rPr>
            </w:pPr>
            <w:r w:rsidRPr="00D52889">
              <w:rPr>
                <w:rFonts w:ascii="Times New Roman" w:eastAsia="Times New Roman" w:hAnsi="Times New Roman" w:cs="Times New Roman"/>
                <w:sz w:val="24"/>
                <w:szCs w:val="24"/>
                <w:bdr w:val="none" w:sz="0" w:space="0" w:color="auto" w:frame="1"/>
                <w:lang w:eastAsia="ru-RU"/>
              </w:rPr>
              <w:t>план</w:t>
            </w:r>
          </w:p>
        </w:tc>
        <w:tc>
          <w:tcPr>
            <w:tcW w:w="916" w:type="dxa"/>
            <w:gridSpan w:val="3"/>
            <w:tcBorders>
              <w:top w:val="single" w:sz="4" w:space="0" w:color="auto"/>
              <w:left w:val="single" w:sz="4" w:space="0" w:color="auto"/>
              <w:bottom w:val="single" w:sz="8" w:space="0" w:color="auto"/>
              <w:right w:val="single" w:sz="8" w:space="0" w:color="auto"/>
            </w:tcBorders>
          </w:tcPr>
          <w:p w:rsidR="005F3AC5" w:rsidRPr="00D52889" w:rsidRDefault="005F3AC5" w:rsidP="00A37697">
            <w:pPr>
              <w:spacing w:after="0" w:line="360" w:lineRule="atLeast"/>
              <w:jc w:val="center"/>
              <w:rPr>
                <w:rFonts w:ascii="Times New Roman" w:eastAsia="Times New Roman" w:hAnsi="Times New Roman" w:cs="Times New Roman"/>
                <w:sz w:val="24"/>
                <w:szCs w:val="24"/>
                <w:bdr w:val="none" w:sz="0" w:space="0" w:color="auto" w:frame="1"/>
                <w:lang w:eastAsia="ru-RU"/>
              </w:rPr>
            </w:pPr>
            <w:r w:rsidRPr="00D52889">
              <w:rPr>
                <w:rFonts w:ascii="Times New Roman" w:eastAsia="Times New Roman" w:hAnsi="Times New Roman" w:cs="Times New Roman"/>
                <w:sz w:val="24"/>
                <w:szCs w:val="24"/>
                <w:bdr w:val="none" w:sz="0" w:space="0" w:color="auto" w:frame="1"/>
                <w:lang w:eastAsia="ru-RU"/>
              </w:rPr>
              <w:t>факт</w:t>
            </w:r>
          </w:p>
        </w:tc>
        <w:tc>
          <w:tcPr>
            <w:tcW w:w="3793" w:type="dxa"/>
            <w:vMerge/>
            <w:tcBorders>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jc w:val="center"/>
              <w:rPr>
                <w:rFonts w:ascii="Times New Roman" w:eastAsia="Times New Roman" w:hAnsi="Times New Roman" w:cs="Times New Roman"/>
                <w:sz w:val="24"/>
                <w:szCs w:val="24"/>
                <w:bdr w:val="none" w:sz="0" w:space="0" w:color="auto" w:frame="1"/>
                <w:lang w:eastAsia="ru-RU"/>
              </w:rPr>
            </w:pPr>
          </w:p>
        </w:tc>
        <w:tc>
          <w:tcPr>
            <w:tcW w:w="6366" w:type="dxa"/>
            <w:gridSpan w:val="5"/>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6618" w:type="dxa"/>
            <w:gridSpan w:val="11"/>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jc w:val="center"/>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Язык и речь (1 часа)</w:t>
            </w:r>
          </w:p>
        </w:tc>
        <w:tc>
          <w:tcPr>
            <w:tcW w:w="6366" w:type="dxa"/>
            <w:gridSpan w:val="5"/>
            <w:tcBorders>
              <w:top w:val="nil"/>
              <w:left w:val="single" w:sz="4" w:space="0" w:color="auto"/>
              <w:bottom w:val="single" w:sz="8" w:space="0" w:color="auto"/>
              <w:right w:val="single" w:sz="4"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tcBorders>
              <w:top w:val="nil"/>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w:t>
            </w:r>
          </w:p>
        </w:tc>
        <w:tc>
          <w:tcPr>
            <w:tcW w:w="94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45" w:type="dxa"/>
            <w:gridSpan w:val="5"/>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Наша речь и наш язык. </w:t>
            </w:r>
            <w:r w:rsidRPr="00D52889">
              <w:rPr>
                <w:rFonts w:ascii="Times New Roman" w:eastAsia="Times New Roman" w:hAnsi="Times New Roman" w:cs="Times New Roman"/>
                <w:i/>
                <w:iCs/>
                <w:sz w:val="24"/>
                <w:szCs w:val="24"/>
                <w:bdr w:val="none" w:sz="0" w:space="0" w:color="auto" w:frame="1"/>
                <w:lang w:eastAsia="ru-RU"/>
              </w:rPr>
              <w:t>Развитие речи. </w:t>
            </w:r>
            <w:r w:rsidRPr="00D52889">
              <w:rPr>
                <w:rFonts w:ascii="Times New Roman" w:eastAsia="Times New Roman" w:hAnsi="Times New Roman" w:cs="Times New Roman"/>
                <w:sz w:val="24"/>
                <w:szCs w:val="24"/>
                <w:lang w:eastAsia="ru-RU"/>
              </w:rPr>
              <w:t>Составление </w:t>
            </w:r>
            <w:r w:rsidRPr="00D52889">
              <w:rPr>
                <w:rFonts w:ascii="Times New Roman" w:eastAsia="Times New Roman" w:hAnsi="Times New Roman" w:cs="Times New Roman"/>
                <w:spacing w:val="-6"/>
                <w:sz w:val="24"/>
                <w:szCs w:val="24"/>
                <w:bdr w:val="none" w:sz="0" w:space="0" w:color="auto" w:frame="1"/>
                <w:lang w:eastAsia="ru-RU"/>
              </w:rPr>
              <w:t>текста по рисунку.</w:t>
            </w:r>
          </w:p>
        </w:tc>
        <w:tc>
          <w:tcPr>
            <w:tcW w:w="6366" w:type="dxa"/>
            <w:gridSpan w:val="5"/>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color w:val="000000"/>
                <w:sz w:val="24"/>
                <w:szCs w:val="24"/>
                <w:lang w:eastAsia="ru-RU"/>
              </w:rPr>
              <w:t> –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color w:val="000000"/>
                <w:sz w:val="24"/>
                <w:szCs w:val="24"/>
                <w:lang w:eastAsia="ru-RU"/>
              </w:rPr>
              <w:t xml:space="preserve"> – иметь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понимать, что язык представляет собой явление национальной культуры и основное средство человеческого общения; </w:t>
            </w:r>
            <w:r w:rsidRPr="00D52889">
              <w:rPr>
                <w:rFonts w:ascii="Times New Roman" w:eastAsia="Times New Roman" w:hAnsi="Times New Roman" w:cs="Times New Roman"/>
                <w:i/>
                <w:iCs/>
                <w:color w:val="000000"/>
                <w:sz w:val="24"/>
                <w:szCs w:val="24"/>
                <w:lang w:eastAsia="ru-RU"/>
              </w:rPr>
              <w:t>логические</w:t>
            </w:r>
            <w:r w:rsidRPr="00D52889">
              <w:rPr>
                <w:rFonts w:ascii="Times New Roman" w:eastAsia="Times New Roman" w:hAnsi="Times New Roman" w:cs="Times New Roman"/>
                <w:color w:val="000000"/>
                <w:sz w:val="24"/>
                <w:szCs w:val="24"/>
                <w:lang w:eastAsia="ru-RU"/>
              </w:rPr>
              <w:t> – использовать различные способы поиска, сбора, обработки, анализа, организации, передачи и интерпретации информации; владеть логическими операциями анализа, синтеза; строить рассуждения.</w:t>
            </w:r>
          </w:p>
          <w:p w:rsidR="005F3AC5" w:rsidRPr="00D52889"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D52889">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принимать и сохранять учебную задачу, адекватно воспринимать оценку учителя, планировать свое действие.</w:t>
            </w:r>
          </w:p>
          <w:p w:rsidR="005F3AC5" w:rsidRPr="00D52889"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D52889">
              <w:rPr>
                <w:rFonts w:ascii="Times New Roman" w:eastAsia="Times New Roman" w:hAnsi="Times New Roman" w:cs="Times New Roman"/>
                <w:b/>
                <w:bCs/>
                <w:color w:val="000000"/>
                <w:sz w:val="24"/>
                <w:szCs w:val="24"/>
                <w:lang w:eastAsia="ru-RU"/>
              </w:rPr>
              <w:t>К</w:t>
            </w:r>
            <w:proofErr w:type="gramEnd"/>
            <w:r w:rsidRPr="00D52889">
              <w:rPr>
                <w:rFonts w:ascii="Times New Roman" w:eastAsia="Times New Roman" w:hAnsi="Times New Roman" w:cs="Times New Roman"/>
                <w:color w:val="000000"/>
                <w:sz w:val="24"/>
                <w:szCs w:val="24"/>
                <w:lang w:eastAsia="ru-RU"/>
              </w:rPr>
              <w:t xml:space="preserve"> – слушать </w:t>
            </w:r>
            <w:proofErr w:type="gramStart"/>
            <w:r w:rsidRPr="00D52889">
              <w:rPr>
                <w:rFonts w:ascii="Times New Roman" w:eastAsia="Times New Roman" w:hAnsi="Times New Roman" w:cs="Times New Roman"/>
                <w:color w:val="000000"/>
                <w:sz w:val="24"/>
                <w:szCs w:val="24"/>
                <w:lang w:eastAsia="ru-RU"/>
              </w:rPr>
              <w:t>собеседника</w:t>
            </w:r>
            <w:proofErr w:type="gramEnd"/>
            <w:r w:rsidRPr="00D52889">
              <w:rPr>
                <w:rFonts w:ascii="Times New Roman" w:eastAsia="Times New Roman" w:hAnsi="Times New Roman" w:cs="Times New Roman"/>
                <w:color w:val="000000"/>
                <w:sz w:val="24"/>
                <w:szCs w:val="24"/>
                <w:lang w:eastAsia="ru-RU"/>
              </w:rPr>
              <w:t xml:space="preserve">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5F3AC5" w:rsidRPr="00D52889" w:rsidRDefault="005F3AC5" w:rsidP="00A37697">
            <w:pPr>
              <w:spacing w:after="0" w:line="240" w:lineRule="auto"/>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b/>
                <w:bCs/>
                <w:color w:val="000000"/>
                <w:sz w:val="24"/>
                <w:szCs w:val="24"/>
                <w:lang w:eastAsia="ru-RU"/>
              </w:rPr>
              <w:t>Л</w:t>
            </w:r>
            <w:r w:rsidRPr="00D52889">
              <w:rPr>
                <w:rFonts w:ascii="Times New Roman" w:eastAsia="Times New Roman" w:hAnsi="Times New Roman" w:cs="Times New Roman"/>
                <w:color w:val="000000"/>
                <w:sz w:val="24"/>
                <w:szCs w:val="24"/>
                <w:lang w:eastAsia="ru-RU"/>
              </w:rPr>
              <w:t> – проявлять уважительное отношение к иному мнению, принимать и осваивать социальную роль обучающегося, иметь мотивы учебной деятельности, осознавать личностный смысл учения</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tcBorders>
              <w:top w:val="nil"/>
              <w:left w:val="single" w:sz="4" w:space="0" w:color="auto"/>
              <w:bottom w:val="single" w:sz="8" w:space="0" w:color="auto"/>
              <w:right w:val="single" w:sz="8" w:space="0" w:color="auto"/>
            </w:tcBorders>
          </w:tcPr>
          <w:p w:rsidR="005F3AC5" w:rsidRDefault="005F3AC5" w:rsidP="00A3769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Учебник</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етрадь</w:t>
            </w:r>
            <w:proofErr w:type="spellEnd"/>
            <w:r>
              <w:rPr>
                <w:rFonts w:ascii="Times New Roman" w:eastAsia="Times New Roman" w:hAnsi="Times New Roman" w:cs="Times New Roman"/>
                <w:sz w:val="24"/>
                <w:szCs w:val="24"/>
                <w:lang w:eastAsia="ru-RU"/>
              </w:rPr>
              <w:t>,</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w:t>
            </w:r>
          </w:p>
        </w:tc>
      </w:tr>
      <w:tr w:rsidR="005F3AC5" w:rsidRPr="00D52889" w:rsidTr="005F3AC5">
        <w:trPr>
          <w:trHeight w:val="144"/>
        </w:trPr>
        <w:tc>
          <w:tcPr>
            <w:tcW w:w="6618" w:type="dxa"/>
            <w:gridSpan w:val="11"/>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7D73A8">
            <w:pPr>
              <w:spacing w:after="0" w:line="240" w:lineRule="auto"/>
              <w:jc w:val="center"/>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Текст. Предложение. Словосочетание (1</w:t>
            </w:r>
            <w:r w:rsidR="007D73A8">
              <w:rPr>
                <w:rFonts w:ascii="Times New Roman" w:eastAsia="Times New Roman" w:hAnsi="Times New Roman" w:cs="Times New Roman"/>
                <w:sz w:val="24"/>
                <w:szCs w:val="24"/>
                <w:bdr w:val="none" w:sz="0" w:space="0" w:color="auto" w:frame="1"/>
                <w:lang w:eastAsia="ru-RU"/>
              </w:rPr>
              <w:t>2</w:t>
            </w:r>
            <w:r w:rsidRPr="00D52889">
              <w:rPr>
                <w:rFonts w:ascii="Times New Roman" w:eastAsia="Times New Roman" w:hAnsi="Times New Roman" w:cs="Times New Roman"/>
                <w:sz w:val="24"/>
                <w:szCs w:val="24"/>
                <w:bdr w:val="none" w:sz="0" w:space="0" w:color="auto" w:frame="1"/>
                <w:lang w:eastAsia="ru-RU"/>
              </w:rPr>
              <w:t>часов)</w:t>
            </w:r>
          </w:p>
        </w:tc>
        <w:tc>
          <w:tcPr>
            <w:tcW w:w="8636"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2.</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Текст. Типы текстов.</w:t>
            </w:r>
          </w:p>
        </w:tc>
        <w:tc>
          <w:tcPr>
            <w:tcW w:w="6393" w:type="dxa"/>
            <w:gridSpan w:val="7"/>
            <w:vMerge w:val="restart"/>
            <w:tcBorders>
              <w:top w:val="nil"/>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pStyle w:val="c207"/>
              <w:spacing w:before="0" w:beforeAutospacing="0" w:after="0" w:afterAutospacing="0"/>
              <w:rPr>
                <w:color w:val="000000"/>
              </w:rPr>
            </w:pPr>
            <w:r w:rsidRPr="00D52889">
              <w:rPr>
                <w:bdr w:val="none" w:sz="0" w:space="0" w:color="auto" w:frame="1"/>
              </w:rPr>
              <w:t> </w:t>
            </w:r>
            <w:proofErr w:type="gramStart"/>
            <w:r w:rsidRPr="00D52889">
              <w:rPr>
                <w:b/>
                <w:bCs/>
                <w:color w:val="000000"/>
              </w:rPr>
              <w:t>П</w:t>
            </w:r>
            <w:proofErr w:type="gramEnd"/>
            <w:r w:rsidRPr="00D52889">
              <w:rPr>
                <w:color w:val="000000"/>
              </w:rPr>
              <w:t> – </w:t>
            </w:r>
            <w:proofErr w:type="spellStart"/>
            <w:r w:rsidRPr="00D52889">
              <w:rPr>
                <w:i/>
                <w:iCs/>
                <w:color w:val="000000"/>
              </w:rPr>
              <w:t>общеучебные</w:t>
            </w:r>
            <w:proofErr w:type="spellEnd"/>
            <w:r w:rsidRPr="00D52889">
              <w:rPr>
                <w:i/>
                <w:iCs/>
                <w:color w:val="000000"/>
              </w:rPr>
              <w:t xml:space="preserve"> – </w:t>
            </w:r>
            <w:r w:rsidRPr="00D52889">
              <w:rPr>
                <w:color w:val="000000"/>
              </w:rPr>
              <w:t xml:space="preserve">понимать, что язык представляет собой </w:t>
            </w:r>
            <w:r w:rsidRPr="00D52889">
              <w:rPr>
                <w:color w:val="000000"/>
              </w:rPr>
              <w:lastRenderedPageBreak/>
              <w:t xml:space="preserve">основное средство человеческого общения; иметь позитивное отношение к правильной устной речи; владеть первоначальными представлениями о нормах русского языка (орфоэпических, лексических, грамматических, орфографических, пунктуационных), безошибочным письмом; применять орфографические правила и правила постановки знаков препинания при записи предложенных текстов, владеть умением проверять написанное; </w:t>
            </w:r>
            <w:proofErr w:type="gramStart"/>
            <w:r w:rsidRPr="00D52889">
              <w:rPr>
                <w:color w:val="000000"/>
              </w:rPr>
              <w:t>использовать знаково-символические средства представления информации, речевые средства и средства для решения коммуникативных и познавательных задач, различные способы поиска, сбора, обработки, анализа,</w:t>
            </w:r>
            <w:r w:rsidRPr="00D52889">
              <w:rPr>
                <w:color w:val="000000"/>
              </w:rPr>
              <w:br/>
              <w:t>передачи и интерпретации информации; осмысленно читать тексты различных стилей и жанров в соответствии с задачами коммуникации и составлять тексты в устной и письменной формах; </w:t>
            </w:r>
            <w:r w:rsidRPr="00D52889">
              <w:rPr>
                <w:i/>
                <w:iCs/>
                <w:color w:val="000000"/>
              </w:rPr>
              <w:t>логические</w:t>
            </w:r>
            <w:r w:rsidRPr="00D52889">
              <w:rPr>
                <w:color w:val="000000"/>
              </w:rPr>
              <w:t> – владеть логическими операциями сравнения, анализа, синтеза,</w:t>
            </w:r>
            <w:r w:rsidRPr="00D52889">
              <w:rPr>
                <w:color w:val="000000"/>
              </w:rPr>
              <w:br/>
              <w:t>обобщения, классификации.</w:t>
            </w:r>
            <w:proofErr w:type="gramEnd"/>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w:t>
            </w:r>
            <w:r w:rsidRPr="002E57C1">
              <w:rPr>
                <w:rFonts w:ascii="Times New Roman" w:eastAsia="Times New Roman" w:hAnsi="Times New Roman" w:cs="Times New Roman"/>
                <w:color w:val="000000"/>
                <w:sz w:val="24"/>
                <w:szCs w:val="24"/>
                <w:lang w:eastAsia="ru-RU"/>
              </w:rPr>
              <w:br/>
            </w:r>
            <w:r w:rsidRPr="00D52889">
              <w:rPr>
                <w:rFonts w:ascii="Times New Roman" w:eastAsia="Times New Roman" w:hAnsi="Times New Roman" w:cs="Times New Roman"/>
                <w:color w:val="000000"/>
                <w:sz w:val="24"/>
                <w:szCs w:val="24"/>
                <w:lang w:eastAsia="ru-RU"/>
              </w:rPr>
              <w:t>с поставленной задачей.</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t>К</w:t>
            </w:r>
            <w:proofErr w:type="gramEnd"/>
            <w:r w:rsidRPr="00D52889">
              <w:rPr>
                <w:rFonts w:ascii="Times New Roman" w:eastAsia="Times New Roman" w:hAnsi="Times New Roman" w:cs="Times New Roman"/>
                <w:color w:val="000000"/>
                <w:sz w:val="24"/>
                <w:szCs w:val="24"/>
                <w:lang w:eastAsia="ru-RU"/>
              </w:rPr>
              <w:t xml:space="preserve"> – слушать </w:t>
            </w:r>
            <w:proofErr w:type="gramStart"/>
            <w:r w:rsidRPr="00D52889">
              <w:rPr>
                <w:rFonts w:ascii="Times New Roman" w:eastAsia="Times New Roman" w:hAnsi="Times New Roman" w:cs="Times New Roman"/>
                <w:color w:val="000000"/>
                <w:sz w:val="24"/>
                <w:szCs w:val="24"/>
                <w:lang w:eastAsia="ru-RU"/>
              </w:rPr>
              <w:t>собеседника</w:t>
            </w:r>
            <w:proofErr w:type="gramEnd"/>
            <w:r w:rsidRPr="00D52889">
              <w:rPr>
                <w:rFonts w:ascii="Times New Roman" w:eastAsia="Times New Roman" w:hAnsi="Times New Roman" w:cs="Times New Roman"/>
                <w:color w:val="000000"/>
                <w:sz w:val="24"/>
                <w:szCs w:val="24"/>
                <w:lang w:eastAsia="ru-RU"/>
              </w:rPr>
              <w:t xml:space="preserve">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5F3AC5" w:rsidRPr="00D52889" w:rsidRDefault="005F3AC5" w:rsidP="00A37697">
            <w:pPr>
              <w:spacing w:after="0" w:line="240" w:lineRule="auto"/>
              <w:rPr>
                <w:rFonts w:ascii="Times New Roman" w:eastAsia="Times New Roman" w:hAnsi="Times New Roman" w:cs="Times New Roman"/>
                <w:color w:val="000000"/>
                <w:sz w:val="24"/>
                <w:szCs w:val="24"/>
                <w:lang w:eastAsia="ru-RU"/>
              </w:rPr>
            </w:pPr>
            <w:r w:rsidRPr="002E57C1">
              <w:rPr>
                <w:rFonts w:ascii="Times New Roman" w:eastAsia="Times New Roman" w:hAnsi="Times New Roman" w:cs="Times New Roman"/>
                <w:b/>
                <w:bCs/>
                <w:color w:val="000000"/>
                <w:sz w:val="24"/>
                <w:szCs w:val="24"/>
                <w:lang w:eastAsia="ru-RU"/>
              </w:rPr>
              <w:t>Л –</w:t>
            </w:r>
            <w:r w:rsidRPr="002E57C1">
              <w:rPr>
                <w:rFonts w:ascii="Times New Roman" w:eastAsia="Times New Roman" w:hAnsi="Times New Roman" w:cs="Times New Roman"/>
                <w:i/>
                <w:iCs/>
                <w:color w:val="000000"/>
                <w:sz w:val="24"/>
                <w:szCs w:val="24"/>
                <w:lang w:eastAsia="ru-RU"/>
              </w:rPr>
              <w:t> </w:t>
            </w:r>
            <w:r w:rsidRPr="002E57C1">
              <w:rPr>
                <w:rFonts w:ascii="Times New Roman" w:eastAsia="Times New Roman" w:hAnsi="Times New Roman" w:cs="Times New Roman"/>
                <w:color w:val="000000"/>
                <w:sz w:val="24"/>
                <w:szCs w:val="24"/>
                <w:lang w:eastAsia="ru-RU"/>
              </w:rPr>
              <w:t>проявлять уважительное отношение к иному мнению, иметь мотивы учебной деятельности, установку к работе на результат; осознавать личностный смысл учения</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color w:val="000000"/>
                <w:sz w:val="24"/>
                <w:szCs w:val="24"/>
                <w:lang w:eastAsia="ru-RU"/>
              </w:rPr>
              <w:t>Различение предложения, словосочетания, слова (их сходство и различие). Понимание на слух основной и второстепенной информации предъявляемого текста, определение его основной мысли, передача его содержания по вопросам</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43" w:type="dxa"/>
            <w:vMerge w:val="restart"/>
            <w:tcBorders>
              <w:top w:val="nil"/>
              <w:left w:val="single" w:sz="4" w:space="0" w:color="auto"/>
              <w:right w:val="single" w:sz="8" w:space="0" w:color="auto"/>
            </w:tcBorders>
          </w:tcPr>
          <w:p w:rsidR="005F3AC5" w:rsidRDefault="005F3AC5" w:rsidP="00A3769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Учебник</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етрадь</w:t>
            </w:r>
            <w:proofErr w:type="spellEnd"/>
            <w:r>
              <w:rPr>
                <w:rFonts w:ascii="Times New Roman" w:eastAsia="Times New Roman" w:hAnsi="Times New Roman" w:cs="Times New Roman"/>
                <w:sz w:val="24"/>
                <w:szCs w:val="24"/>
                <w:lang w:eastAsia="ru-RU"/>
              </w:rPr>
              <w:t>,</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карточки со словарными </w:t>
            </w:r>
            <w:proofErr w:type="spellStart"/>
            <w:r>
              <w:rPr>
                <w:rFonts w:ascii="Times New Roman" w:eastAsia="Times New Roman" w:hAnsi="Times New Roman" w:cs="Times New Roman"/>
                <w:sz w:val="24"/>
                <w:szCs w:val="24"/>
                <w:lang w:eastAsia="ru-RU"/>
              </w:rPr>
              <w:t>словами</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епродукция</w:t>
            </w:r>
            <w:proofErr w:type="spellEnd"/>
            <w:r>
              <w:rPr>
                <w:rFonts w:ascii="Times New Roman" w:eastAsia="Times New Roman" w:hAnsi="Times New Roman" w:cs="Times New Roman"/>
                <w:sz w:val="24"/>
                <w:szCs w:val="24"/>
                <w:lang w:eastAsia="ru-RU"/>
              </w:rPr>
              <w:t xml:space="preserve"> картины, карточки с индивидуальными заданиями</w:t>
            </w: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3.</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8E71C6">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Предложение.</w:t>
            </w:r>
          </w:p>
        </w:tc>
        <w:tc>
          <w:tcPr>
            <w:tcW w:w="6393" w:type="dxa"/>
            <w:gridSpan w:val="7"/>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4.</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Повествовательные, вопросительные, побудительные предложения.</w:t>
            </w:r>
          </w:p>
        </w:tc>
        <w:tc>
          <w:tcPr>
            <w:tcW w:w="6393" w:type="dxa"/>
            <w:gridSpan w:val="7"/>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5.</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Восклицательные и невосклицательные предложения.</w:t>
            </w:r>
          </w:p>
        </w:tc>
        <w:tc>
          <w:tcPr>
            <w:tcW w:w="6393" w:type="dxa"/>
            <w:gridSpan w:val="7"/>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Виды предложений по цели высказывания и по интонации.</w:t>
            </w:r>
            <w:r w:rsidRPr="00D52889">
              <w:rPr>
                <w:rFonts w:ascii="Times New Roman" w:eastAsia="Times New Roman" w:hAnsi="Times New Roman" w:cs="Times New Roman"/>
                <w:i/>
                <w:iCs/>
                <w:sz w:val="24"/>
                <w:szCs w:val="24"/>
                <w:bdr w:val="none" w:sz="0" w:space="0" w:color="auto" w:frame="1"/>
                <w:lang w:eastAsia="ru-RU"/>
              </w:rPr>
              <w:t xml:space="preserve"> </w:t>
            </w:r>
            <w:r w:rsidRPr="00D52889">
              <w:rPr>
                <w:rFonts w:ascii="Times New Roman" w:eastAsia="Times New Roman" w:hAnsi="Times New Roman" w:cs="Times New Roman"/>
                <w:iCs/>
                <w:sz w:val="24"/>
                <w:szCs w:val="24"/>
                <w:bdr w:val="none" w:sz="0" w:space="0" w:color="auto" w:frame="1"/>
                <w:lang w:eastAsia="ru-RU"/>
              </w:rPr>
              <w:t>Словарный диктант</w:t>
            </w:r>
            <w:r w:rsidRPr="00D52889">
              <w:rPr>
                <w:rFonts w:ascii="Times New Roman" w:eastAsia="Times New Roman" w:hAnsi="Times New Roman" w:cs="Times New Roman"/>
                <w:i/>
                <w:iCs/>
                <w:sz w:val="24"/>
                <w:szCs w:val="24"/>
                <w:bdr w:val="none" w:sz="0" w:space="0" w:color="auto" w:frame="1"/>
                <w:lang w:eastAsia="ru-RU"/>
              </w:rPr>
              <w:t xml:space="preserve"> </w:t>
            </w:r>
          </w:p>
        </w:tc>
        <w:tc>
          <w:tcPr>
            <w:tcW w:w="6393" w:type="dxa"/>
            <w:gridSpan w:val="7"/>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7.</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iCs/>
                <w:sz w:val="24"/>
                <w:szCs w:val="24"/>
                <w:bdr w:val="none" w:sz="0" w:space="0" w:color="auto" w:frame="1"/>
                <w:lang w:eastAsia="ru-RU"/>
              </w:rPr>
            </w:pPr>
            <w:r w:rsidRPr="00D52889">
              <w:rPr>
                <w:rFonts w:ascii="Times New Roman" w:eastAsia="Times New Roman" w:hAnsi="Times New Roman" w:cs="Times New Roman"/>
                <w:sz w:val="24"/>
                <w:szCs w:val="24"/>
                <w:lang w:eastAsia="ru-RU"/>
              </w:rPr>
              <w:t>Предложение с обращением. </w:t>
            </w:r>
            <w:r w:rsidRPr="00D52889">
              <w:rPr>
                <w:rFonts w:ascii="Times New Roman" w:eastAsia="Times New Roman" w:hAnsi="Times New Roman" w:cs="Times New Roman"/>
                <w:iCs/>
                <w:sz w:val="24"/>
                <w:szCs w:val="24"/>
                <w:bdr w:val="none" w:sz="0" w:space="0" w:color="auto" w:frame="1"/>
                <w:lang w:eastAsia="ru-RU"/>
              </w:rPr>
              <w:t>Развитие</w:t>
            </w:r>
          </w:p>
          <w:p w:rsidR="005F3AC5" w:rsidRPr="00D52889" w:rsidRDefault="005F3AC5" w:rsidP="008933A6">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речи. </w:t>
            </w:r>
            <w:r w:rsidRPr="00D52889">
              <w:rPr>
                <w:rFonts w:ascii="Times New Roman" w:eastAsia="Times New Roman" w:hAnsi="Times New Roman" w:cs="Times New Roman"/>
                <w:sz w:val="24"/>
                <w:szCs w:val="24"/>
                <w:lang w:eastAsia="ru-RU"/>
              </w:rPr>
              <w:t xml:space="preserve">Составление рассказа по </w:t>
            </w:r>
            <w:r>
              <w:rPr>
                <w:rFonts w:ascii="Times New Roman" w:eastAsia="Times New Roman" w:hAnsi="Times New Roman" w:cs="Times New Roman"/>
                <w:sz w:val="24"/>
                <w:szCs w:val="24"/>
                <w:lang w:eastAsia="ru-RU"/>
              </w:rPr>
              <w:t>картине</w:t>
            </w:r>
            <w:r w:rsidR="001328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К.Е.Маковского «</w:t>
            </w:r>
            <w:proofErr w:type="spellStart"/>
            <w:r>
              <w:rPr>
                <w:rFonts w:ascii="Times New Roman" w:eastAsia="Times New Roman" w:hAnsi="Times New Roman" w:cs="Times New Roman"/>
                <w:sz w:val="24"/>
                <w:szCs w:val="24"/>
                <w:lang w:eastAsia="ru-RU"/>
              </w:rPr>
              <w:t>Дети,бегущие</w:t>
            </w:r>
            <w:proofErr w:type="spellEnd"/>
            <w:r>
              <w:rPr>
                <w:rFonts w:ascii="Times New Roman" w:eastAsia="Times New Roman" w:hAnsi="Times New Roman" w:cs="Times New Roman"/>
                <w:sz w:val="24"/>
                <w:szCs w:val="24"/>
                <w:lang w:eastAsia="ru-RU"/>
              </w:rPr>
              <w:t xml:space="preserve"> от грозы»</w:t>
            </w:r>
          </w:p>
        </w:tc>
        <w:tc>
          <w:tcPr>
            <w:tcW w:w="6393" w:type="dxa"/>
            <w:gridSpan w:val="7"/>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8.</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Состав предложения.</w:t>
            </w:r>
          </w:p>
        </w:tc>
        <w:tc>
          <w:tcPr>
            <w:tcW w:w="6393" w:type="dxa"/>
            <w:gridSpan w:val="7"/>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Главные и второстепенные члены предложения.</w:t>
            </w:r>
          </w:p>
        </w:tc>
        <w:tc>
          <w:tcPr>
            <w:tcW w:w="6393" w:type="dxa"/>
            <w:gridSpan w:val="7"/>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10.</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Простое и сложное предложения.</w:t>
            </w:r>
          </w:p>
        </w:tc>
        <w:tc>
          <w:tcPr>
            <w:tcW w:w="6393" w:type="dxa"/>
            <w:gridSpan w:val="7"/>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Знаки препинания в сложном предложении. </w:t>
            </w:r>
            <w:r w:rsidRPr="00D52889">
              <w:rPr>
                <w:rFonts w:ascii="Times New Roman" w:eastAsia="Times New Roman" w:hAnsi="Times New Roman" w:cs="Times New Roman"/>
                <w:spacing w:val="-4"/>
                <w:sz w:val="24"/>
                <w:szCs w:val="24"/>
                <w:bdr w:val="none" w:sz="0" w:space="0" w:color="auto" w:frame="1"/>
                <w:lang w:eastAsia="ru-RU"/>
              </w:rPr>
              <w:t>Союзы в сложном предложении.</w:t>
            </w:r>
          </w:p>
        </w:tc>
        <w:tc>
          <w:tcPr>
            <w:tcW w:w="6393" w:type="dxa"/>
            <w:gridSpan w:val="7"/>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12.</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Словосочетание.</w:t>
            </w:r>
            <w:r w:rsidR="0027593B" w:rsidRPr="00D52889">
              <w:rPr>
                <w:rFonts w:ascii="Times New Roman" w:eastAsia="Times New Roman" w:hAnsi="Times New Roman" w:cs="Times New Roman"/>
                <w:iCs/>
                <w:sz w:val="24"/>
                <w:szCs w:val="24"/>
                <w:bdr w:val="none" w:sz="0" w:space="0" w:color="auto" w:frame="1"/>
                <w:lang w:eastAsia="ru-RU"/>
              </w:rPr>
              <w:t xml:space="preserve"> Развитие речи.</w:t>
            </w:r>
            <w:r w:rsidR="0027593B" w:rsidRPr="00D52889">
              <w:rPr>
                <w:rFonts w:ascii="Times New Roman" w:eastAsia="Times New Roman" w:hAnsi="Times New Roman" w:cs="Times New Roman"/>
                <w:sz w:val="24"/>
                <w:szCs w:val="24"/>
                <w:lang w:eastAsia="ru-RU"/>
              </w:rPr>
              <w:t> Составление рассказа по репродукции картины В.Д. Поленова «Золотая осень». </w:t>
            </w:r>
          </w:p>
        </w:tc>
        <w:tc>
          <w:tcPr>
            <w:tcW w:w="6393" w:type="dxa"/>
            <w:gridSpan w:val="7"/>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spacing w:after="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color w:val="000000"/>
                <w:sz w:val="24"/>
                <w:szCs w:val="24"/>
                <w:lang w:eastAsia="ru-RU"/>
              </w:rPr>
              <w:t> –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 xml:space="preserve"> – </w:t>
            </w:r>
            <w:r w:rsidRPr="00D52889">
              <w:rPr>
                <w:rFonts w:ascii="Times New Roman" w:eastAsia="Times New Roman" w:hAnsi="Times New Roman" w:cs="Times New Roman"/>
                <w:color w:val="000000"/>
                <w:sz w:val="24"/>
                <w:szCs w:val="24"/>
                <w:lang w:eastAsia="ru-RU"/>
              </w:rPr>
              <w:t>использовать речевые средства для решения познавательных задач, различные способы поиска информации; владеть навыками смыслового чтения текстов</w:t>
            </w:r>
            <w:r w:rsidRPr="00D52889">
              <w:rPr>
                <w:rFonts w:ascii="Times New Roman" w:eastAsia="Times New Roman" w:hAnsi="Times New Roman" w:cs="Times New Roman"/>
                <w:color w:val="000000"/>
                <w:sz w:val="24"/>
                <w:szCs w:val="24"/>
                <w:lang w:eastAsia="ru-RU"/>
              </w:rPr>
              <w:br/>
              <w:t>различных стилей и жанров в соответствии с задачами коммуникации, осознанно строить речевые высказывания в соответствии с задачами коммуникации; </w:t>
            </w:r>
            <w:r w:rsidRPr="00D52889">
              <w:rPr>
                <w:rFonts w:ascii="Times New Roman" w:eastAsia="Times New Roman" w:hAnsi="Times New Roman" w:cs="Times New Roman"/>
                <w:i/>
                <w:iCs/>
                <w:color w:val="000000"/>
                <w:sz w:val="24"/>
                <w:szCs w:val="24"/>
                <w:lang w:eastAsia="ru-RU"/>
              </w:rPr>
              <w:t>логические</w:t>
            </w:r>
            <w:r w:rsidRPr="00D52889">
              <w:rPr>
                <w:rFonts w:ascii="Times New Roman" w:eastAsia="Times New Roman" w:hAnsi="Times New Roman" w:cs="Times New Roman"/>
                <w:color w:val="000000"/>
                <w:sz w:val="24"/>
                <w:szCs w:val="24"/>
                <w:lang w:eastAsia="ru-RU"/>
              </w:rPr>
              <w:t> – владеть логическими действиями, строить рассуждения.</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t>Р</w:t>
            </w:r>
            <w:proofErr w:type="gramEnd"/>
            <w:r w:rsidRPr="002E57C1">
              <w:rPr>
                <w:rFonts w:ascii="Times New Roman" w:eastAsia="Times New Roman" w:hAnsi="Times New Roman" w:cs="Times New Roman"/>
                <w:color w:val="000000"/>
                <w:sz w:val="24"/>
                <w:szCs w:val="24"/>
                <w:lang w:eastAsia="ru-RU"/>
              </w:rPr>
              <w:t> – принимать и сохранять задачи учебной деятельности, контролировать и оценивать учебные действия.</w:t>
            </w:r>
            <w:r w:rsidRPr="00D52889">
              <w:rPr>
                <w:rFonts w:ascii="Times New Roman" w:eastAsia="Times New Roman" w:hAnsi="Times New Roman" w:cs="Times New Roman"/>
                <w:b/>
                <w:bCs/>
                <w:color w:val="000000"/>
                <w:sz w:val="24"/>
                <w:szCs w:val="24"/>
                <w:lang w:eastAsia="ru-RU"/>
              </w:rPr>
              <w:t> </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t>К</w:t>
            </w:r>
            <w:proofErr w:type="gramEnd"/>
            <w:r w:rsidRPr="00D52889">
              <w:rPr>
                <w:rFonts w:ascii="Times New Roman" w:eastAsia="Times New Roman" w:hAnsi="Times New Roman" w:cs="Times New Roman"/>
                <w:color w:val="000000"/>
                <w:sz w:val="24"/>
                <w:szCs w:val="24"/>
                <w:lang w:eastAsia="ru-RU"/>
              </w:rPr>
              <w:t> – слушать сверстников и взрослого, признавать возможность существования различных точек зрения, излагать и аргументировать свою точку зрения на обсуждаемую проблему.</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r w:rsidRPr="002E57C1">
              <w:rPr>
                <w:rFonts w:ascii="Times New Roman" w:eastAsia="Times New Roman" w:hAnsi="Times New Roman" w:cs="Times New Roman"/>
                <w:b/>
                <w:bCs/>
                <w:color w:val="000000"/>
                <w:sz w:val="24"/>
                <w:szCs w:val="24"/>
                <w:lang w:eastAsia="ru-RU"/>
              </w:rPr>
              <w:t>Л</w:t>
            </w:r>
            <w:r w:rsidRPr="002E57C1">
              <w:rPr>
                <w:rFonts w:ascii="Times New Roman" w:eastAsia="Times New Roman" w:hAnsi="Times New Roman" w:cs="Times New Roman"/>
                <w:color w:val="000000"/>
                <w:sz w:val="24"/>
                <w:szCs w:val="24"/>
                <w:lang w:eastAsia="ru-RU"/>
              </w:rPr>
              <w:t> – проявлять познавательный интерес к изучению предмета, осознавать личностный смысл учения; иметь мотивы учебной деятельности, установку к работе на результат</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13.</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Проверочная работа по теме «Текст. Предложение. Словосочетание</w:t>
            </w:r>
            <w:r w:rsidRPr="00D52889">
              <w:rPr>
                <w:rFonts w:ascii="Times New Roman" w:eastAsia="Times New Roman" w:hAnsi="Times New Roman" w:cs="Times New Roman"/>
                <w:sz w:val="24"/>
                <w:szCs w:val="24"/>
                <w:lang w:eastAsia="ru-RU"/>
              </w:rPr>
              <w:t>»</w:t>
            </w:r>
            <w:r w:rsidRPr="00D52889">
              <w:rPr>
                <w:rFonts w:ascii="Times New Roman" w:eastAsia="Times New Roman" w:hAnsi="Times New Roman" w:cs="Times New Roman"/>
                <w:iCs/>
                <w:sz w:val="24"/>
                <w:szCs w:val="24"/>
                <w:bdr w:val="none" w:sz="0" w:space="0" w:color="auto" w:frame="1"/>
                <w:lang w:eastAsia="ru-RU"/>
              </w:rPr>
              <w:t>.</w:t>
            </w:r>
          </w:p>
        </w:tc>
        <w:tc>
          <w:tcPr>
            <w:tcW w:w="6393" w:type="dxa"/>
            <w:gridSpan w:val="7"/>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43" w:type="dxa"/>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6618" w:type="dxa"/>
            <w:gridSpan w:val="11"/>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jc w:val="center"/>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Слово в языке и речи (15 часов)</w:t>
            </w:r>
          </w:p>
        </w:tc>
        <w:tc>
          <w:tcPr>
            <w:tcW w:w="8636"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14.</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Слово и его лексическое значение.</w:t>
            </w:r>
          </w:p>
        </w:tc>
        <w:tc>
          <w:tcPr>
            <w:tcW w:w="6321" w:type="dxa"/>
            <w:gridSpan w:val="2"/>
            <w:vMerge w:val="restart"/>
            <w:tcBorders>
              <w:top w:val="nil"/>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color w:val="000000"/>
                <w:sz w:val="24"/>
                <w:szCs w:val="24"/>
                <w:lang w:eastAsia="ru-RU"/>
              </w:rPr>
              <w:t> –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 xml:space="preserve"> – </w:t>
            </w:r>
            <w:r w:rsidRPr="00D52889">
              <w:rPr>
                <w:rFonts w:ascii="Times New Roman" w:eastAsia="Times New Roman" w:hAnsi="Times New Roman" w:cs="Times New Roman"/>
                <w:color w:val="000000"/>
                <w:sz w:val="24"/>
                <w:szCs w:val="24"/>
                <w:lang w:eastAsia="ru-RU"/>
              </w:rPr>
              <w:t>использовать речевые средства для решения познавательных задач, различные способы поиска информации; владеть навыками смыслового чтения текстов различных стилей и жанров в соответствии с поставленными задачами; </w:t>
            </w:r>
            <w:r w:rsidRPr="00D52889">
              <w:rPr>
                <w:rFonts w:ascii="Times New Roman" w:eastAsia="Times New Roman" w:hAnsi="Times New Roman" w:cs="Times New Roman"/>
                <w:i/>
                <w:iCs/>
                <w:color w:val="000000"/>
                <w:sz w:val="24"/>
                <w:szCs w:val="24"/>
                <w:lang w:eastAsia="ru-RU"/>
              </w:rPr>
              <w:t>логические</w:t>
            </w:r>
            <w:r w:rsidRPr="00D52889">
              <w:rPr>
                <w:rFonts w:ascii="Times New Roman" w:eastAsia="Times New Roman" w:hAnsi="Times New Roman" w:cs="Times New Roman"/>
                <w:color w:val="000000"/>
                <w:sz w:val="24"/>
                <w:szCs w:val="24"/>
                <w:lang w:eastAsia="ru-RU"/>
              </w:rPr>
              <w:t> – владеть логическими действиями анализа, синтеза.</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принимать и сохранять цели и задачи учебной деятельности, осуществлять средства ее достижения; владеть навыками планирования, контроля, оценки учебных действий в соответствии с поставленной задачей.</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t>К</w:t>
            </w:r>
            <w:proofErr w:type="gramEnd"/>
            <w:r w:rsidRPr="00D52889">
              <w:rPr>
                <w:rFonts w:ascii="Times New Roman" w:eastAsia="Times New Roman" w:hAnsi="Times New Roman" w:cs="Times New Roman"/>
                <w:color w:val="000000"/>
                <w:sz w:val="24"/>
                <w:szCs w:val="24"/>
                <w:lang w:eastAsia="ru-RU"/>
              </w:rPr>
              <w:t xml:space="preserve"> – слушать </w:t>
            </w:r>
            <w:proofErr w:type="gramStart"/>
            <w:r w:rsidRPr="00D52889">
              <w:rPr>
                <w:rFonts w:ascii="Times New Roman" w:eastAsia="Times New Roman" w:hAnsi="Times New Roman" w:cs="Times New Roman"/>
                <w:color w:val="000000"/>
                <w:sz w:val="24"/>
                <w:szCs w:val="24"/>
                <w:lang w:eastAsia="ru-RU"/>
              </w:rPr>
              <w:t>взрослого</w:t>
            </w:r>
            <w:proofErr w:type="gramEnd"/>
            <w:r w:rsidRPr="00D52889">
              <w:rPr>
                <w:rFonts w:ascii="Times New Roman" w:eastAsia="Times New Roman" w:hAnsi="Times New Roman" w:cs="Times New Roman"/>
                <w:color w:val="000000"/>
                <w:sz w:val="24"/>
                <w:szCs w:val="24"/>
                <w:lang w:eastAsia="ru-RU"/>
              </w:rPr>
              <w:t xml:space="preserve"> и сверстников, вести диалог, признавать возможность существования различных точек зрения, излагать свое мнение и аргументировать свою </w:t>
            </w:r>
            <w:r w:rsidRPr="00D52889">
              <w:rPr>
                <w:rFonts w:ascii="Times New Roman" w:eastAsia="Times New Roman" w:hAnsi="Times New Roman" w:cs="Times New Roman"/>
                <w:color w:val="000000"/>
                <w:sz w:val="24"/>
                <w:szCs w:val="24"/>
                <w:lang w:eastAsia="ru-RU"/>
              </w:rPr>
              <w:lastRenderedPageBreak/>
              <w:t>точку зрения на обсуждаемую проблему.</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r w:rsidRPr="002E57C1">
              <w:rPr>
                <w:rFonts w:ascii="Times New Roman" w:eastAsia="Times New Roman" w:hAnsi="Times New Roman" w:cs="Times New Roman"/>
                <w:b/>
                <w:bCs/>
                <w:color w:val="000000"/>
                <w:sz w:val="24"/>
                <w:szCs w:val="24"/>
                <w:lang w:eastAsia="ru-RU"/>
              </w:rPr>
              <w:t>Л</w:t>
            </w:r>
            <w:r w:rsidRPr="002E57C1">
              <w:rPr>
                <w:rFonts w:ascii="Times New Roman" w:eastAsia="Times New Roman" w:hAnsi="Times New Roman" w:cs="Times New Roman"/>
                <w:color w:val="000000"/>
                <w:sz w:val="24"/>
                <w:szCs w:val="24"/>
                <w:lang w:eastAsia="ru-RU"/>
              </w:rPr>
              <w:t> – иметь установку к работе на результат</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315" w:type="dxa"/>
            <w:gridSpan w:val="6"/>
            <w:vMerge w:val="restart"/>
            <w:tcBorders>
              <w:top w:val="nil"/>
              <w:left w:val="single" w:sz="4" w:space="0" w:color="auto"/>
              <w:right w:val="single" w:sz="8" w:space="0" w:color="auto"/>
            </w:tcBorders>
          </w:tcPr>
          <w:p w:rsidR="005F3AC5" w:rsidRDefault="005F3AC5" w:rsidP="00A3769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Учебник</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етрадь</w:t>
            </w:r>
            <w:proofErr w:type="spellEnd"/>
            <w:r>
              <w:rPr>
                <w:rFonts w:ascii="Times New Roman" w:eastAsia="Times New Roman" w:hAnsi="Times New Roman" w:cs="Times New Roman"/>
                <w:sz w:val="24"/>
                <w:szCs w:val="24"/>
                <w:lang w:eastAsia="ru-RU"/>
              </w:rPr>
              <w:t>,</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карточки со словарными </w:t>
            </w:r>
            <w:proofErr w:type="spellStart"/>
            <w:r>
              <w:rPr>
                <w:rFonts w:ascii="Times New Roman" w:eastAsia="Times New Roman" w:hAnsi="Times New Roman" w:cs="Times New Roman"/>
                <w:sz w:val="24"/>
                <w:szCs w:val="24"/>
                <w:lang w:eastAsia="ru-RU"/>
              </w:rPr>
              <w:t>словами</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епродукция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картины,текст</w:t>
            </w:r>
            <w:proofErr w:type="spellEnd"/>
            <w:r>
              <w:rPr>
                <w:rFonts w:ascii="Times New Roman" w:eastAsia="Times New Roman" w:hAnsi="Times New Roman" w:cs="Times New Roman"/>
                <w:sz w:val="24"/>
                <w:szCs w:val="24"/>
                <w:lang w:eastAsia="ru-RU"/>
              </w:rPr>
              <w:t xml:space="preserve"> изложения, карточки с индивидуальными заданиями</w:t>
            </w: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15.</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Однозначные и многозначные слова.</w:t>
            </w:r>
          </w:p>
        </w:tc>
        <w:tc>
          <w:tcPr>
            <w:tcW w:w="6321" w:type="dxa"/>
            <w:gridSpan w:val="2"/>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16.</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Синонимы.</w:t>
            </w:r>
          </w:p>
        </w:tc>
        <w:tc>
          <w:tcPr>
            <w:tcW w:w="6321" w:type="dxa"/>
            <w:gridSpan w:val="2"/>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17.</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Слово и словосочетание.</w:t>
            </w:r>
          </w:p>
        </w:tc>
        <w:tc>
          <w:tcPr>
            <w:tcW w:w="6321" w:type="dxa"/>
            <w:gridSpan w:val="2"/>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7D73A8"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18</w:t>
            </w:r>
            <w:r w:rsidR="005F3AC5" w:rsidRPr="00D52889">
              <w:rPr>
                <w:rFonts w:ascii="Times New Roman" w:eastAsia="Times New Roman" w:hAnsi="Times New Roman" w:cs="Times New Roman"/>
                <w:sz w:val="24"/>
                <w:szCs w:val="24"/>
                <w:bdr w:val="none" w:sz="0" w:space="0" w:color="auto" w:frame="1"/>
                <w:lang w:eastAsia="ru-RU"/>
              </w:rPr>
              <w:t>.</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Фразеологизмы.</w:t>
            </w:r>
          </w:p>
        </w:tc>
        <w:tc>
          <w:tcPr>
            <w:tcW w:w="6321" w:type="dxa"/>
            <w:gridSpan w:val="2"/>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19.</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sz w:val="24"/>
                <w:szCs w:val="24"/>
                <w:lang w:eastAsia="ru-RU"/>
              </w:rPr>
              <w:t> Изложение текста Н. Сладкова «Ёлочка». </w:t>
            </w:r>
          </w:p>
        </w:tc>
        <w:tc>
          <w:tcPr>
            <w:tcW w:w="6321" w:type="dxa"/>
            <w:gridSpan w:val="2"/>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20.</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Части речи.</w:t>
            </w:r>
          </w:p>
        </w:tc>
        <w:tc>
          <w:tcPr>
            <w:tcW w:w="6321" w:type="dxa"/>
            <w:gridSpan w:val="2"/>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spacing w:after="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color w:val="000000"/>
                <w:sz w:val="24"/>
                <w:szCs w:val="24"/>
                <w:lang w:eastAsia="ru-RU"/>
              </w:rPr>
              <w:t> –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 xml:space="preserve"> – </w:t>
            </w:r>
            <w:r w:rsidRPr="00D52889">
              <w:rPr>
                <w:rFonts w:ascii="Times New Roman" w:eastAsia="Times New Roman" w:hAnsi="Times New Roman" w:cs="Times New Roman"/>
                <w:color w:val="000000"/>
                <w:sz w:val="24"/>
                <w:szCs w:val="24"/>
                <w:lang w:eastAsia="ru-RU"/>
              </w:rPr>
              <w:t>ориентироваться на страницах учебника; формулировать ответы на вопросы, используя речевые средства; владеть навыками смыслового чтения текстов различных стилей и жанров в соответствии с целями и задачами, использовать знаково-символические средства представления информации; </w:t>
            </w:r>
            <w:r w:rsidRPr="00D52889">
              <w:rPr>
                <w:rFonts w:ascii="Times New Roman" w:eastAsia="Times New Roman" w:hAnsi="Times New Roman" w:cs="Times New Roman"/>
                <w:i/>
                <w:iCs/>
                <w:color w:val="000000"/>
                <w:sz w:val="24"/>
                <w:szCs w:val="24"/>
                <w:lang w:eastAsia="ru-RU"/>
              </w:rPr>
              <w:t>логические</w:t>
            </w:r>
            <w:r w:rsidRPr="00D52889">
              <w:rPr>
                <w:rFonts w:ascii="Times New Roman" w:eastAsia="Times New Roman" w:hAnsi="Times New Roman" w:cs="Times New Roman"/>
                <w:color w:val="000000"/>
                <w:sz w:val="24"/>
                <w:szCs w:val="24"/>
                <w:lang w:eastAsia="ru-RU"/>
              </w:rPr>
              <w:t> – владеть логическими операциями анализа, синтеза, обобщения.</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принимать и сохранять цели и задачи учебной деятельности, планировать, контролировать и оценивать учебные действия в соответствии с поставленной задачей.</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t>К</w:t>
            </w:r>
            <w:proofErr w:type="gramEnd"/>
            <w:r w:rsidRPr="00D52889">
              <w:rPr>
                <w:rFonts w:ascii="Times New Roman" w:eastAsia="Times New Roman" w:hAnsi="Times New Roman" w:cs="Times New Roman"/>
                <w:color w:val="000000"/>
                <w:sz w:val="24"/>
                <w:szCs w:val="24"/>
                <w:lang w:eastAsia="ru-RU"/>
              </w:rPr>
              <w:t> – слушать взрослого и сверстников, излагать и аргументировать свою точку зрения на обсуждаемую проблему.</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r w:rsidRPr="002E57C1">
              <w:rPr>
                <w:rFonts w:ascii="Times New Roman" w:eastAsia="Times New Roman" w:hAnsi="Times New Roman" w:cs="Times New Roman"/>
                <w:b/>
                <w:bCs/>
                <w:color w:val="000000"/>
                <w:sz w:val="24"/>
                <w:szCs w:val="24"/>
                <w:lang w:eastAsia="ru-RU"/>
              </w:rPr>
              <w:t>Л </w:t>
            </w:r>
            <w:r w:rsidRPr="002E57C1">
              <w:rPr>
                <w:rFonts w:ascii="Times New Roman" w:eastAsia="Times New Roman" w:hAnsi="Times New Roman" w:cs="Times New Roman"/>
                <w:color w:val="000000"/>
                <w:sz w:val="24"/>
                <w:szCs w:val="24"/>
                <w:lang w:eastAsia="ru-RU"/>
              </w:rPr>
              <w:t>– проявлять познавательный интерес к предмету, осознавать границы своего знания и «незнания», находить выходы из спорных ситуаций</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315" w:type="dxa"/>
            <w:gridSpan w:val="6"/>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21.</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 xml:space="preserve">Части </w:t>
            </w:r>
            <w:proofErr w:type="spellStart"/>
            <w:r w:rsidRPr="00D52889">
              <w:rPr>
                <w:rFonts w:ascii="Times New Roman" w:eastAsia="Times New Roman" w:hAnsi="Times New Roman" w:cs="Times New Roman"/>
                <w:sz w:val="24"/>
                <w:szCs w:val="24"/>
                <w:lang w:eastAsia="ru-RU"/>
              </w:rPr>
              <w:t>речи</w:t>
            </w:r>
            <w:proofErr w:type="gramStart"/>
            <w:r w:rsidRPr="00D52889">
              <w:rPr>
                <w:rFonts w:ascii="Times New Roman" w:eastAsia="Times New Roman" w:hAnsi="Times New Roman" w:cs="Times New Roman"/>
                <w:sz w:val="24"/>
                <w:szCs w:val="24"/>
                <w:lang w:eastAsia="ru-RU"/>
              </w:rPr>
              <w:t>.</w:t>
            </w:r>
            <w:r w:rsidRPr="00D52889">
              <w:rPr>
                <w:rFonts w:ascii="Times New Roman" w:eastAsia="Times New Roman" w:hAnsi="Times New Roman" w:cs="Times New Roman"/>
                <w:iCs/>
                <w:sz w:val="24"/>
                <w:szCs w:val="24"/>
                <w:bdr w:val="none" w:sz="0" w:space="0" w:color="auto" w:frame="1"/>
                <w:lang w:eastAsia="ru-RU"/>
              </w:rPr>
              <w:t>Р</w:t>
            </w:r>
            <w:proofErr w:type="gramEnd"/>
            <w:r w:rsidRPr="00D52889">
              <w:rPr>
                <w:rFonts w:ascii="Times New Roman" w:eastAsia="Times New Roman" w:hAnsi="Times New Roman" w:cs="Times New Roman"/>
                <w:iCs/>
                <w:sz w:val="24"/>
                <w:szCs w:val="24"/>
                <w:bdr w:val="none" w:sz="0" w:space="0" w:color="auto" w:frame="1"/>
                <w:lang w:eastAsia="ru-RU"/>
              </w:rPr>
              <w:t>азвитие</w:t>
            </w:r>
            <w:proofErr w:type="spellEnd"/>
            <w:r w:rsidRPr="00D52889">
              <w:rPr>
                <w:rFonts w:ascii="Times New Roman" w:eastAsia="Times New Roman" w:hAnsi="Times New Roman" w:cs="Times New Roman"/>
                <w:iCs/>
                <w:sz w:val="24"/>
                <w:szCs w:val="24"/>
                <w:bdr w:val="none" w:sz="0" w:space="0" w:color="auto" w:frame="1"/>
                <w:lang w:eastAsia="ru-RU"/>
              </w:rPr>
              <w:t xml:space="preserve"> </w:t>
            </w:r>
            <w:proofErr w:type="spellStart"/>
            <w:r w:rsidRPr="00D52889">
              <w:rPr>
                <w:rFonts w:ascii="Times New Roman" w:eastAsia="Times New Roman" w:hAnsi="Times New Roman" w:cs="Times New Roman"/>
                <w:iCs/>
                <w:sz w:val="24"/>
                <w:szCs w:val="24"/>
                <w:bdr w:val="none" w:sz="0" w:space="0" w:color="auto" w:frame="1"/>
                <w:lang w:eastAsia="ru-RU"/>
              </w:rPr>
              <w:t>речи.</w:t>
            </w:r>
            <w:r w:rsidRPr="00D52889">
              <w:rPr>
                <w:rFonts w:ascii="Times New Roman" w:eastAsia="Times New Roman" w:hAnsi="Times New Roman" w:cs="Times New Roman"/>
                <w:sz w:val="24"/>
                <w:szCs w:val="24"/>
                <w:lang w:eastAsia="ru-RU"/>
              </w:rPr>
              <w:t>Составление</w:t>
            </w:r>
            <w:proofErr w:type="spellEnd"/>
            <w:r w:rsidRPr="00D52889">
              <w:rPr>
                <w:rFonts w:ascii="Times New Roman" w:eastAsia="Times New Roman" w:hAnsi="Times New Roman" w:cs="Times New Roman"/>
                <w:sz w:val="24"/>
                <w:szCs w:val="24"/>
                <w:lang w:eastAsia="ru-RU"/>
              </w:rPr>
              <w:t xml:space="preserve"> текста-натюрморта по репродукции картины И.Т. </w:t>
            </w:r>
            <w:proofErr w:type="spellStart"/>
            <w:r w:rsidRPr="00D52889">
              <w:rPr>
                <w:rFonts w:ascii="Times New Roman" w:eastAsia="Times New Roman" w:hAnsi="Times New Roman" w:cs="Times New Roman"/>
                <w:sz w:val="24"/>
                <w:szCs w:val="24"/>
                <w:lang w:eastAsia="ru-RU"/>
              </w:rPr>
              <w:t>Хруцкого</w:t>
            </w:r>
            <w:proofErr w:type="spellEnd"/>
            <w:r w:rsidRPr="00D52889">
              <w:rPr>
                <w:rFonts w:ascii="Times New Roman" w:eastAsia="Times New Roman" w:hAnsi="Times New Roman" w:cs="Times New Roman"/>
                <w:sz w:val="24"/>
                <w:szCs w:val="24"/>
                <w:lang w:eastAsia="ru-RU"/>
              </w:rPr>
              <w:t xml:space="preserve"> «Цветы и плоды».</w:t>
            </w:r>
          </w:p>
        </w:tc>
        <w:tc>
          <w:tcPr>
            <w:tcW w:w="6321" w:type="dxa"/>
            <w:gridSpan w:val="2"/>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22.</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Имя числительное.  </w:t>
            </w:r>
            <w:r w:rsidRPr="00D52889">
              <w:rPr>
                <w:rFonts w:ascii="Times New Roman" w:eastAsia="Times New Roman" w:hAnsi="Times New Roman" w:cs="Times New Roman"/>
                <w:iCs/>
                <w:sz w:val="24"/>
                <w:szCs w:val="24"/>
                <w:bdr w:val="none" w:sz="0" w:space="0" w:color="auto" w:frame="1"/>
                <w:lang w:eastAsia="ru-RU"/>
              </w:rPr>
              <w:t>Проверочная работа по теме «Части речи».</w:t>
            </w:r>
          </w:p>
        </w:tc>
        <w:tc>
          <w:tcPr>
            <w:tcW w:w="6321" w:type="dxa"/>
            <w:gridSpan w:val="2"/>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23.</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Однокоренные слова.</w:t>
            </w:r>
          </w:p>
        </w:tc>
        <w:tc>
          <w:tcPr>
            <w:tcW w:w="6321" w:type="dxa"/>
            <w:gridSpan w:val="2"/>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spacing w:after="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color w:val="000000"/>
                <w:sz w:val="24"/>
                <w:szCs w:val="24"/>
                <w:lang w:eastAsia="ru-RU"/>
              </w:rPr>
              <w:t> –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 xml:space="preserve"> – </w:t>
            </w:r>
            <w:r w:rsidRPr="00D52889">
              <w:rPr>
                <w:rFonts w:ascii="Times New Roman" w:eastAsia="Times New Roman" w:hAnsi="Times New Roman" w:cs="Times New Roman"/>
                <w:color w:val="000000"/>
                <w:sz w:val="24"/>
                <w:szCs w:val="24"/>
                <w:lang w:eastAsia="ru-RU"/>
              </w:rPr>
              <w:t>находить языковые примеры для иллюстрации изучаемых языковых понятий; строить несложные рассуждения; </w:t>
            </w:r>
            <w:r w:rsidRPr="00D52889">
              <w:rPr>
                <w:rFonts w:ascii="Times New Roman" w:eastAsia="Times New Roman" w:hAnsi="Times New Roman" w:cs="Times New Roman"/>
                <w:i/>
                <w:iCs/>
                <w:color w:val="000000"/>
                <w:sz w:val="24"/>
                <w:szCs w:val="24"/>
                <w:lang w:eastAsia="ru-RU"/>
              </w:rPr>
              <w:t>логические – </w:t>
            </w:r>
            <w:r w:rsidRPr="00D52889">
              <w:rPr>
                <w:rFonts w:ascii="Times New Roman" w:eastAsia="Times New Roman" w:hAnsi="Times New Roman" w:cs="Times New Roman"/>
                <w:color w:val="000000"/>
                <w:sz w:val="24"/>
                <w:szCs w:val="24"/>
                <w:lang w:eastAsia="ru-RU"/>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принимать учебную задачу, сформулированную вместе с учителем; выполнять учебные действия в умственной и громко речевой форме, планировать свои действия для решения</w:t>
            </w:r>
            <w:r w:rsidRPr="002E57C1">
              <w:rPr>
                <w:rFonts w:ascii="Times New Roman" w:eastAsia="Times New Roman" w:hAnsi="Times New Roman" w:cs="Times New Roman"/>
                <w:color w:val="000000"/>
                <w:sz w:val="24"/>
                <w:szCs w:val="24"/>
                <w:lang w:eastAsia="ru-RU"/>
              </w:rPr>
              <w:br/>
            </w:r>
            <w:r w:rsidRPr="00D52889">
              <w:rPr>
                <w:rFonts w:ascii="Times New Roman" w:eastAsia="Times New Roman" w:hAnsi="Times New Roman" w:cs="Times New Roman"/>
                <w:color w:val="000000"/>
                <w:sz w:val="24"/>
                <w:szCs w:val="24"/>
                <w:lang w:eastAsia="ru-RU"/>
              </w:rPr>
              <w:t>задачи, учитывать правило в планировании способа решения.</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2E57C1">
              <w:rPr>
                <w:rFonts w:ascii="Times New Roman" w:eastAsia="Times New Roman" w:hAnsi="Times New Roman" w:cs="Times New Roman"/>
                <w:b/>
                <w:bCs/>
                <w:color w:val="000000"/>
                <w:sz w:val="24"/>
                <w:szCs w:val="24"/>
                <w:lang w:eastAsia="ru-RU"/>
              </w:rPr>
              <w:lastRenderedPageBreak/>
              <w:t>К</w:t>
            </w:r>
            <w:proofErr w:type="gramEnd"/>
            <w:r w:rsidRPr="002E57C1">
              <w:rPr>
                <w:rFonts w:ascii="Times New Roman" w:eastAsia="Times New Roman" w:hAnsi="Times New Roman" w:cs="Times New Roman"/>
                <w:color w:val="000000"/>
                <w:sz w:val="24"/>
                <w:szCs w:val="24"/>
                <w:lang w:eastAsia="ru-RU"/>
              </w:rPr>
              <w:t xml:space="preserve"> – строить </w:t>
            </w:r>
            <w:proofErr w:type="gramStart"/>
            <w:r w:rsidRPr="002E57C1">
              <w:rPr>
                <w:rFonts w:ascii="Times New Roman" w:eastAsia="Times New Roman" w:hAnsi="Times New Roman" w:cs="Times New Roman"/>
                <w:color w:val="000000"/>
                <w:sz w:val="24"/>
                <w:szCs w:val="24"/>
                <w:lang w:eastAsia="ru-RU"/>
              </w:rPr>
              <w:t>монологическое</w:t>
            </w:r>
            <w:proofErr w:type="gramEnd"/>
            <w:r w:rsidRPr="002E57C1">
              <w:rPr>
                <w:rFonts w:ascii="Times New Roman" w:eastAsia="Times New Roman" w:hAnsi="Times New Roman" w:cs="Times New Roman"/>
                <w:color w:val="000000"/>
                <w:sz w:val="24"/>
                <w:szCs w:val="24"/>
                <w:lang w:eastAsia="ru-RU"/>
              </w:rPr>
              <w:t xml:space="preserve"> высказывание с учетом поставленной коммуникативной задачи; участвовать в диалоге, общей беседе, совместной деятельности; ориентироваться на позицию партнера в общении и взаимодействии.</w:t>
            </w:r>
            <w:r w:rsidRPr="00D52889">
              <w:rPr>
                <w:rFonts w:ascii="Times New Roman" w:eastAsia="Times New Roman" w:hAnsi="Times New Roman" w:cs="Times New Roman"/>
                <w:b/>
                <w:bCs/>
                <w:color w:val="000000"/>
                <w:sz w:val="24"/>
                <w:szCs w:val="24"/>
                <w:lang w:eastAsia="ru-RU"/>
              </w:rPr>
              <w:t> </w:t>
            </w:r>
          </w:p>
          <w:p w:rsidR="005F3AC5" w:rsidRPr="002E57C1" w:rsidRDefault="005F3AC5" w:rsidP="00A37697">
            <w:pPr>
              <w:spacing w:after="0" w:line="240" w:lineRule="auto"/>
              <w:rPr>
                <w:rFonts w:ascii="Times New Roman" w:eastAsia="Times New Roman" w:hAnsi="Times New Roman" w:cs="Times New Roman"/>
                <w:color w:val="000000"/>
                <w:sz w:val="24"/>
                <w:szCs w:val="24"/>
                <w:lang w:eastAsia="ru-RU"/>
              </w:rPr>
            </w:pPr>
            <w:r w:rsidRPr="002E57C1">
              <w:rPr>
                <w:rFonts w:ascii="Times New Roman" w:eastAsia="Times New Roman" w:hAnsi="Times New Roman" w:cs="Times New Roman"/>
                <w:b/>
                <w:bCs/>
                <w:color w:val="000000"/>
                <w:sz w:val="24"/>
                <w:szCs w:val="24"/>
                <w:lang w:eastAsia="ru-RU"/>
              </w:rPr>
              <w:t>Л</w:t>
            </w:r>
            <w:r w:rsidRPr="002E57C1">
              <w:rPr>
                <w:rFonts w:ascii="Times New Roman" w:eastAsia="Times New Roman" w:hAnsi="Times New Roman" w:cs="Times New Roman"/>
                <w:color w:val="000000"/>
                <w:sz w:val="24"/>
                <w:szCs w:val="24"/>
                <w:lang w:eastAsia="ru-RU"/>
              </w:rPr>
              <w:t> – ориентироваться на развитие навыков сотрудничества с учителем и сверстниками в процессе выполнения совместной деятельности; проявлять интерес к изучению русского языка</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315" w:type="dxa"/>
            <w:gridSpan w:val="6"/>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24.</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Гласные звуки и буквы. Правописание слов с ударными и безударными гласными в корне.</w:t>
            </w:r>
          </w:p>
        </w:tc>
        <w:tc>
          <w:tcPr>
            <w:tcW w:w="6321" w:type="dxa"/>
            <w:gridSpan w:val="2"/>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25.</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Согласные звуки и буквы.</w:t>
            </w:r>
          </w:p>
        </w:tc>
        <w:tc>
          <w:tcPr>
            <w:tcW w:w="6321" w:type="dxa"/>
            <w:gridSpan w:val="2"/>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26.</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разделительного мягкого знака.</w:t>
            </w:r>
            <w:r w:rsidR="007D73A8" w:rsidRPr="00D52889">
              <w:rPr>
                <w:rFonts w:ascii="Times New Roman" w:eastAsia="Times New Roman" w:hAnsi="Times New Roman" w:cs="Times New Roman"/>
                <w:iCs/>
                <w:sz w:val="24"/>
                <w:szCs w:val="24"/>
                <w:bdr w:val="none" w:sz="0" w:space="0" w:color="auto" w:frame="1"/>
                <w:lang w:eastAsia="ru-RU"/>
              </w:rPr>
              <w:t xml:space="preserve"> Словарный диктант.</w:t>
            </w:r>
          </w:p>
        </w:tc>
        <w:tc>
          <w:tcPr>
            <w:tcW w:w="6321" w:type="dxa"/>
            <w:gridSpan w:val="2"/>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27.</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7D73A8">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Слово и слог. Звуки и буквы.</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Изложение повествовательного текста. </w:t>
            </w:r>
          </w:p>
        </w:tc>
        <w:tc>
          <w:tcPr>
            <w:tcW w:w="6321" w:type="dxa"/>
            <w:gridSpan w:val="2"/>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28.</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Проверочный диктант  по теме «Слово в языке и речи».</w:t>
            </w:r>
          </w:p>
        </w:tc>
        <w:tc>
          <w:tcPr>
            <w:tcW w:w="6321" w:type="dxa"/>
            <w:gridSpan w:val="2"/>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15" w:type="dxa"/>
            <w:gridSpan w:val="6"/>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6618" w:type="dxa"/>
            <w:gridSpan w:val="11"/>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jc w:val="center"/>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Состав слова (43 часов)</w:t>
            </w:r>
          </w:p>
        </w:tc>
        <w:tc>
          <w:tcPr>
            <w:tcW w:w="8636"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29.</w:t>
            </w:r>
          </w:p>
        </w:tc>
        <w:tc>
          <w:tcPr>
            <w:tcW w:w="931"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63" w:type="dxa"/>
            <w:gridSpan w:val="6"/>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Корень слова. Однокоренные слова.</w:t>
            </w:r>
          </w:p>
        </w:tc>
        <w:tc>
          <w:tcPr>
            <w:tcW w:w="6366" w:type="dxa"/>
            <w:gridSpan w:val="5"/>
            <w:vMerge w:val="restart"/>
            <w:tcBorders>
              <w:top w:val="nil"/>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color w:val="000000"/>
                <w:sz w:val="24"/>
                <w:szCs w:val="24"/>
                <w:lang w:eastAsia="ru-RU"/>
              </w:rPr>
              <w:t> –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 xml:space="preserve"> – </w:t>
            </w:r>
            <w:r w:rsidRPr="00D52889">
              <w:rPr>
                <w:rFonts w:ascii="Times New Roman" w:eastAsia="Times New Roman" w:hAnsi="Times New Roman" w:cs="Times New Roman"/>
                <w:color w:val="000000"/>
                <w:sz w:val="24"/>
                <w:szCs w:val="24"/>
                <w:lang w:eastAsia="ru-RU"/>
              </w:rPr>
              <w:t>самостоятельно находить в учебнике необходимую информацию и использовать ее для выполнения учебных заданий, осознанно строить речевое высказывание в устной форме;</w:t>
            </w:r>
            <w:r w:rsidRPr="00D52889">
              <w:rPr>
                <w:rFonts w:ascii="Times New Roman" w:eastAsia="Times New Roman" w:hAnsi="Times New Roman" w:cs="Times New Roman"/>
                <w:i/>
                <w:iCs/>
                <w:color w:val="000000"/>
                <w:sz w:val="24"/>
                <w:szCs w:val="24"/>
                <w:lang w:eastAsia="ru-RU"/>
              </w:rPr>
              <w:t> логические – </w:t>
            </w:r>
            <w:r w:rsidRPr="00D52889">
              <w:rPr>
                <w:rFonts w:ascii="Times New Roman" w:eastAsia="Times New Roman" w:hAnsi="Times New Roman" w:cs="Times New Roman"/>
                <w:color w:val="000000"/>
                <w:sz w:val="24"/>
                <w:szCs w:val="24"/>
                <w:lang w:eastAsia="ru-RU"/>
              </w:rPr>
              <w:t>осуществлять анализ, сравнение языкового материла</w:t>
            </w:r>
            <w:r w:rsidRPr="00D52889">
              <w:rPr>
                <w:rFonts w:ascii="Times New Roman" w:eastAsia="Times New Roman" w:hAnsi="Times New Roman" w:cs="Times New Roman"/>
                <w:color w:val="000000"/>
                <w:sz w:val="24"/>
                <w:szCs w:val="24"/>
                <w:lang w:eastAsia="ru-RU"/>
              </w:rPr>
              <w:br/>
              <w:t>по заданным критериям.</w:t>
            </w:r>
          </w:p>
          <w:p w:rsidR="005F3AC5" w:rsidRPr="00C16FBB"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C16FBB">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принимать учебную задачу, сформулированную вместе с учителем; учитывать правило в планировании способа решения, оценивать свои достижения, определять трудности.</w:t>
            </w:r>
          </w:p>
          <w:p w:rsidR="005F3AC5" w:rsidRPr="00C16FBB"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C16FBB">
              <w:rPr>
                <w:rFonts w:ascii="Times New Roman" w:eastAsia="Times New Roman" w:hAnsi="Times New Roman" w:cs="Times New Roman"/>
                <w:b/>
                <w:bCs/>
                <w:color w:val="000000"/>
                <w:sz w:val="24"/>
                <w:szCs w:val="24"/>
                <w:lang w:eastAsia="ru-RU"/>
              </w:rPr>
              <w:t>К</w:t>
            </w:r>
            <w:proofErr w:type="gramEnd"/>
            <w:r w:rsidRPr="00D52889">
              <w:rPr>
                <w:rFonts w:ascii="Times New Roman" w:eastAsia="Times New Roman" w:hAnsi="Times New Roman" w:cs="Times New Roman"/>
                <w:color w:val="000000"/>
                <w:sz w:val="24"/>
                <w:szCs w:val="24"/>
                <w:lang w:eastAsia="ru-RU"/>
              </w:rPr>
              <w:t xml:space="preserve"> – участвовать </w:t>
            </w:r>
            <w:proofErr w:type="gramStart"/>
            <w:r w:rsidRPr="00D52889">
              <w:rPr>
                <w:rFonts w:ascii="Times New Roman" w:eastAsia="Times New Roman" w:hAnsi="Times New Roman" w:cs="Times New Roman"/>
                <w:color w:val="000000"/>
                <w:sz w:val="24"/>
                <w:szCs w:val="24"/>
                <w:lang w:eastAsia="ru-RU"/>
              </w:rPr>
              <w:t>в</w:t>
            </w:r>
            <w:proofErr w:type="gramEnd"/>
            <w:r w:rsidRPr="00D52889">
              <w:rPr>
                <w:rFonts w:ascii="Times New Roman" w:eastAsia="Times New Roman" w:hAnsi="Times New Roman" w:cs="Times New Roman"/>
                <w:color w:val="000000"/>
                <w:sz w:val="24"/>
                <w:szCs w:val="24"/>
                <w:lang w:eastAsia="ru-RU"/>
              </w:rPr>
              <w:t xml:space="preserve"> диалоге, общей беседе, совместной деятельности; оценивать мысли, советы, предложения других людей, принимать их во внимание и пытаться учитывать в своей деятельности.</w:t>
            </w:r>
          </w:p>
          <w:p w:rsidR="005F3AC5" w:rsidRPr="00C16FBB" w:rsidRDefault="005F3AC5" w:rsidP="00A37697">
            <w:pPr>
              <w:spacing w:after="0" w:line="240" w:lineRule="auto"/>
              <w:rPr>
                <w:rFonts w:ascii="Times New Roman" w:eastAsia="Times New Roman" w:hAnsi="Times New Roman" w:cs="Times New Roman"/>
                <w:color w:val="000000"/>
                <w:sz w:val="24"/>
                <w:szCs w:val="24"/>
                <w:lang w:eastAsia="ru-RU"/>
              </w:rPr>
            </w:pPr>
            <w:r w:rsidRPr="00C16FBB">
              <w:rPr>
                <w:rFonts w:ascii="Times New Roman" w:eastAsia="Times New Roman" w:hAnsi="Times New Roman" w:cs="Times New Roman"/>
                <w:b/>
                <w:bCs/>
                <w:color w:val="000000"/>
                <w:sz w:val="24"/>
                <w:szCs w:val="24"/>
                <w:lang w:eastAsia="ru-RU"/>
              </w:rPr>
              <w:t>Л</w:t>
            </w:r>
            <w:r w:rsidRPr="00C16FBB">
              <w:rPr>
                <w:rFonts w:ascii="Times New Roman" w:eastAsia="Times New Roman" w:hAnsi="Times New Roman" w:cs="Times New Roman"/>
                <w:color w:val="000000"/>
                <w:sz w:val="24"/>
                <w:szCs w:val="24"/>
                <w:lang w:eastAsia="ru-RU"/>
              </w:rPr>
              <w:t> – ориентироваться на здоровый образ жизни, придерживаться здорового режима дня;  вырабатывать внутреннюю позицию на уровне положительного отношения к школе, изучению русского языка, понимания необходимости учения</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70" w:type="dxa"/>
            <w:gridSpan w:val="3"/>
            <w:vMerge w:val="restart"/>
            <w:tcBorders>
              <w:top w:val="nil"/>
              <w:left w:val="single" w:sz="4" w:space="0" w:color="auto"/>
              <w:right w:val="single" w:sz="8" w:space="0" w:color="auto"/>
            </w:tcBorders>
          </w:tcPr>
          <w:p w:rsidR="005F3AC5" w:rsidRDefault="005F3AC5" w:rsidP="00A3769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Учебник</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етрадь</w:t>
            </w:r>
            <w:proofErr w:type="spellEnd"/>
            <w:r>
              <w:rPr>
                <w:rFonts w:ascii="Times New Roman" w:eastAsia="Times New Roman" w:hAnsi="Times New Roman" w:cs="Times New Roman"/>
                <w:sz w:val="24"/>
                <w:szCs w:val="24"/>
                <w:lang w:eastAsia="ru-RU"/>
              </w:rPr>
              <w:t>,</w:t>
            </w:r>
          </w:p>
          <w:p w:rsidR="005F3AC5" w:rsidRDefault="005F3AC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карточки со словарными </w:t>
            </w:r>
            <w:proofErr w:type="spellStart"/>
            <w:r>
              <w:rPr>
                <w:rFonts w:ascii="Times New Roman" w:eastAsia="Times New Roman" w:hAnsi="Times New Roman" w:cs="Times New Roman"/>
                <w:sz w:val="24"/>
                <w:szCs w:val="24"/>
                <w:lang w:eastAsia="ru-RU"/>
              </w:rPr>
              <w:t>словами</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епродукция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картины,текст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изложения,таблицы</w:t>
            </w:r>
            <w:proofErr w:type="spellEnd"/>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русскому языку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карточки с индивидуальными заданиями</w:t>
            </w: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30.</w:t>
            </w:r>
          </w:p>
        </w:tc>
        <w:tc>
          <w:tcPr>
            <w:tcW w:w="931"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63" w:type="dxa"/>
            <w:gridSpan w:val="6"/>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Корень слова. Однокоренные слова.</w:t>
            </w:r>
          </w:p>
        </w:tc>
        <w:tc>
          <w:tcPr>
            <w:tcW w:w="6366" w:type="dxa"/>
            <w:gridSpan w:val="5"/>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31.</w:t>
            </w:r>
          </w:p>
        </w:tc>
        <w:tc>
          <w:tcPr>
            <w:tcW w:w="931"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63" w:type="dxa"/>
            <w:gridSpan w:val="6"/>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Контрольное </w:t>
            </w:r>
            <w:r w:rsidRPr="00D52889">
              <w:rPr>
                <w:rFonts w:ascii="Times New Roman" w:eastAsia="Times New Roman" w:hAnsi="Times New Roman" w:cs="Times New Roman"/>
                <w:iCs/>
                <w:spacing w:val="-6"/>
                <w:sz w:val="24"/>
                <w:szCs w:val="24"/>
                <w:bdr w:val="none" w:sz="0" w:space="0" w:color="auto" w:frame="1"/>
                <w:lang w:eastAsia="ru-RU"/>
              </w:rPr>
              <w:t xml:space="preserve">списывание </w:t>
            </w:r>
          </w:p>
        </w:tc>
        <w:tc>
          <w:tcPr>
            <w:tcW w:w="6366" w:type="dxa"/>
            <w:gridSpan w:val="5"/>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32.</w:t>
            </w:r>
          </w:p>
        </w:tc>
        <w:tc>
          <w:tcPr>
            <w:tcW w:w="931"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63" w:type="dxa"/>
            <w:gridSpan w:val="6"/>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Работа над ошибками.</w:t>
            </w:r>
          </w:p>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Формы слова. Окончание.</w:t>
            </w:r>
          </w:p>
        </w:tc>
        <w:tc>
          <w:tcPr>
            <w:tcW w:w="6366" w:type="dxa"/>
            <w:gridSpan w:val="5"/>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33.</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Формы слова. Окончание.</w:t>
            </w:r>
          </w:p>
        </w:tc>
        <w:tc>
          <w:tcPr>
            <w:tcW w:w="6366" w:type="dxa"/>
            <w:gridSpan w:val="5"/>
            <w:vMerge/>
            <w:tcBorders>
              <w:left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34</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 xml:space="preserve">Контрольный диктант </w:t>
            </w:r>
          </w:p>
        </w:tc>
        <w:tc>
          <w:tcPr>
            <w:tcW w:w="6366" w:type="dxa"/>
            <w:gridSpan w:val="5"/>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35.</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Работа над ошибками.</w:t>
            </w:r>
          </w:p>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Приставка.</w:t>
            </w:r>
          </w:p>
        </w:tc>
        <w:tc>
          <w:tcPr>
            <w:tcW w:w="6366" w:type="dxa"/>
            <w:gridSpan w:val="5"/>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pStyle w:val="c207"/>
              <w:spacing w:before="0" w:beforeAutospacing="0" w:after="0" w:afterAutospacing="0"/>
              <w:rPr>
                <w:color w:val="000000"/>
              </w:rPr>
            </w:pPr>
            <w:r w:rsidRPr="00D52889">
              <w:rPr>
                <w:bdr w:val="none" w:sz="0" w:space="0" w:color="auto" w:frame="1"/>
              </w:rPr>
              <w:t> </w:t>
            </w:r>
            <w:proofErr w:type="gramStart"/>
            <w:r w:rsidRPr="00D52889">
              <w:rPr>
                <w:b/>
                <w:bCs/>
                <w:color w:val="000000"/>
              </w:rPr>
              <w:t>П</w:t>
            </w:r>
            <w:proofErr w:type="gramEnd"/>
            <w:r w:rsidRPr="00D52889">
              <w:rPr>
                <w:color w:val="000000"/>
              </w:rPr>
              <w:t> – </w:t>
            </w:r>
            <w:proofErr w:type="spellStart"/>
            <w:r w:rsidRPr="00D52889">
              <w:rPr>
                <w:i/>
                <w:iCs/>
                <w:color w:val="000000"/>
              </w:rPr>
              <w:t>общеучебные</w:t>
            </w:r>
            <w:proofErr w:type="spellEnd"/>
            <w:r w:rsidRPr="00D52889">
              <w:rPr>
                <w:i/>
                <w:iCs/>
                <w:color w:val="000000"/>
              </w:rPr>
              <w:t xml:space="preserve"> – </w:t>
            </w:r>
            <w:r w:rsidRPr="00D52889">
              <w:rPr>
                <w:color w:val="000000"/>
              </w:rPr>
              <w:t xml:space="preserve">понимать информацию, представленную в изобразительной, графической форме, </w:t>
            </w:r>
            <w:r w:rsidRPr="00D52889">
              <w:rPr>
                <w:color w:val="000000"/>
              </w:rPr>
              <w:lastRenderedPageBreak/>
              <w:t>переводить ее в словесную форму; осознавать познавательную задачу, решать ее, строить несложные рассуждения, делать выводы; </w:t>
            </w:r>
            <w:r w:rsidRPr="00D52889">
              <w:rPr>
                <w:i/>
                <w:iCs/>
                <w:color w:val="000000"/>
              </w:rPr>
              <w:t>логические – </w:t>
            </w:r>
            <w:r w:rsidRPr="00D52889">
              <w:rPr>
                <w:color w:val="000000"/>
              </w:rPr>
              <w:t>осуществлять синтез</w:t>
            </w:r>
            <w:r w:rsidRPr="00D52889">
              <w:rPr>
                <w:color w:val="000000"/>
              </w:rPr>
              <w:br/>
              <w:t>как составление частей из целого.</w:t>
            </w:r>
          </w:p>
          <w:p w:rsidR="005F3AC5" w:rsidRPr="00C16FBB"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C16FBB">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овладевать способами решения учебной задачи, планировать свои действия для решения задачи, учитывать алгоритм в планировании и контроле способа решения.</w:t>
            </w:r>
          </w:p>
          <w:p w:rsidR="005F3AC5" w:rsidRPr="00C16FBB"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C16FBB">
              <w:rPr>
                <w:rFonts w:ascii="Times New Roman" w:eastAsia="Times New Roman" w:hAnsi="Times New Roman" w:cs="Times New Roman"/>
                <w:b/>
                <w:bCs/>
                <w:color w:val="000000"/>
                <w:sz w:val="24"/>
                <w:szCs w:val="24"/>
                <w:lang w:eastAsia="ru-RU"/>
              </w:rPr>
              <w:t>К</w:t>
            </w:r>
            <w:proofErr w:type="gramEnd"/>
            <w:r w:rsidRPr="00C16FBB">
              <w:rPr>
                <w:rFonts w:ascii="Times New Roman" w:eastAsia="Times New Roman" w:hAnsi="Times New Roman" w:cs="Times New Roman"/>
                <w:color w:val="000000"/>
                <w:sz w:val="24"/>
                <w:szCs w:val="24"/>
                <w:lang w:eastAsia="ru-RU"/>
              </w:rPr>
              <w:t xml:space="preserve"> – ориентироваться </w:t>
            </w:r>
            <w:proofErr w:type="gramStart"/>
            <w:r w:rsidRPr="00C16FBB">
              <w:rPr>
                <w:rFonts w:ascii="Times New Roman" w:eastAsia="Times New Roman" w:hAnsi="Times New Roman" w:cs="Times New Roman"/>
                <w:color w:val="000000"/>
                <w:sz w:val="24"/>
                <w:szCs w:val="24"/>
                <w:lang w:eastAsia="ru-RU"/>
              </w:rPr>
              <w:t>на</w:t>
            </w:r>
            <w:proofErr w:type="gramEnd"/>
            <w:r w:rsidRPr="00C16FBB">
              <w:rPr>
                <w:rFonts w:ascii="Times New Roman" w:eastAsia="Times New Roman" w:hAnsi="Times New Roman" w:cs="Times New Roman"/>
                <w:color w:val="000000"/>
                <w:sz w:val="24"/>
                <w:szCs w:val="24"/>
                <w:lang w:eastAsia="ru-RU"/>
              </w:rPr>
              <w:t xml:space="preserve"> позицию партнера</w:t>
            </w:r>
            <w:r w:rsidRPr="00C16FBB">
              <w:rPr>
                <w:rFonts w:ascii="Times New Roman" w:eastAsia="Times New Roman" w:hAnsi="Times New Roman" w:cs="Times New Roman"/>
                <w:color w:val="000000"/>
                <w:sz w:val="24"/>
                <w:szCs w:val="24"/>
                <w:lang w:eastAsia="ru-RU"/>
              </w:rPr>
              <w:br/>
              <w:t>в общении и взаимодействии; участвовать</w:t>
            </w:r>
            <w:r w:rsidRPr="00C16FBB">
              <w:rPr>
                <w:rFonts w:ascii="Times New Roman" w:eastAsia="Times New Roman" w:hAnsi="Times New Roman" w:cs="Times New Roman"/>
                <w:color w:val="000000"/>
                <w:sz w:val="24"/>
                <w:szCs w:val="24"/>
                <w:lang w:eastAsia="ru-RU"/>
              </w:rPr>
              <w:br/>
              <w:t>в диалоге, общей беседе, совместной деятельности.  </w:t>
            </w:r>
            <w:r w:rsidRPr="00C16FBB">
              <w:rPr>
                <w:rFonts w:ascii="Times New Roman" w:eastAsia="Times New Roman" w:hAnsi="Times New Roman" w:cs="Times New Roman"/>
                <w:b/>
                <w:bCs/>
                <w:color w:val="000000"/>
                <w:sz w:val="24"/>
                <w:szCs w:val="24"/>
                <w:lang w:eastAsia="ru-RU"/>
              </w:rPr>
              <w:t>Л</w:t>
            </w:r>
            <w:r w:rsidRPr="00C16FBB">
              <w:rPr>
                <w:rFonts w:ascii="Times New Roman" w:eastAsia="Times New Roman" w:hAnsi="Times New Roman" w:cs="Times New Roman"/>
                <w:color w:val="000000"/>
                <w:sz w:val="24"/>
                <w:szCs w:val="24"/>
                <w:lang w:eastAsia="ru-RU"/>
              </w:rPr>
              <w:t> – проявлять интерес к познанию русского языка, языковой деятельности, способность к самооценке на основе успешности учебной деятельности</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70" w:type="dxa"/>
            <w:gridSpan w:val="3"/>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36.</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Приставка.</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37.</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Суффикс.</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38</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Суффикс.</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39.</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Суффикс. Р</w:t>
            </w:r>
            <w:r w:rsidRPr="00D52889">
              <w:rPr>
                <w:rFonts w:ascii="Times New Roman" w:eastAsia="Times New Roman" w:hAnsi="Times New Roman" w:cs="Times New Roman"/>
                <w:iCs/>
                <w:sz w:val="24"/>
                <w:szCs w:val="24"/>
                <w:bdr w:val="none" w:sz="0" w:space="0" w:color="auto" w:frame="1"/>
                <w:lang w:eastAsia="ru-RU"/>
              </w:rPr>
              <w:t xml:space="preserve">азвитие речи. </w:t>
            </w:r>
            <w:r w:rsidRPr="00D52889">
              <w:rPr>
                <w:rFonts w:ascii="Times New Roman" w:eastAsia="Times New Roman" w:hAnsi="Times New Roman" w:cs="Times New Roman"/>
                <w:sz w:val="24"/>
                <w:szCs w:val="24"/>
                <w:lang w:eastAsia="ru-RU"/>
              </w:rPr>
              <w:t>Сочинение по репродукции картины А.А. Рылова «В голубом просторе».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40.</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Основа слова.</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41.</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Обобщение знаний о составе слова.</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42.</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7D73A8">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Редактирование предложений и изложение повествовательного текста. </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43.</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7D73A8"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Проверочная работа по теме «Состав слова»</w:t>
            </w:r>
            <w:proofErr w:type="gramStart"/>
            <w:r w:rsidRPr="00D52889">
              <w:rPr>
                <w:rFonts w:ascii="Times New Roman" w:eastAsia="Times New Roman" w:hAnsi="Times New Roman" w:cs="Times New Roman"/>
                <w:iCs/>
                <w:sz w:val="24"/>
                <w:szCs w:val="24"/>
                <w:bdr w:val="none" w:sz="0" w:space="0" w:color="auto" w:frame="1"/>
                <w:lang w:eastAsia="ru-RU"/>
              </w:rPr>
              <w:t>.</w:t>
            </w:r>
            <w:r w:rsidR="005F3AC5" w:rsidRPr="00D52889">
              <w:rPr>
                <w:rFonts w:ascii="Times New Roman" w:eastAsia="Times New Roman" w:hAnsi="Times New Roman" w:cs="Times New Roman"/>
                <w:sz w:val="24"/>
                <w:szCs w:val="24"/>
                <w:lang w:eastAsia="ru-RU"/>
              </w:rPr>
              <w:t>П</w:t>
            </w:r>
            <w:proofErr w:type="gramEnd"/>
            <w:r w:rsidR="005F3AC5" w:rsidRPr="00D52889">
              <w:rPr>
                <w:rFonts w:ascii="Times New Roman" w:eastAsia="Times New Roman" w:hAnsi="Times New Roman" w:cs="Times New Roman"/>
                <w:sz w:val="24"/>
                <w:szCs w:val="24"/>
                <w:lang w:eastAsia="ru-RU"/>
              </w:rPr>
              <w:t>роект «Семья слов».</w:t>
            </w:r>
          </w:p>
        </w:tc>
        <w:tc>
          <w:tcPr>
            <w:tcW w:w="6366" w:type="dxa"/>
            <w:gridSpan w:val="5"/>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44.</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Общее представление о правописании слов с орфограммами в значимых частях слова.</w:t>
            </w:r>
          </w:p>
        </w:tc>
        <w:tc>
          <w:tcPr>
            <w:tcW w:w="6366" w:type="dxa"/>
            <w:gridSpan w:val="5"/>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spacing w:after="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color w:val="000000"/>
                <w:sz w:val="24"/>
                <w:szCs w:val="24"/>
                <w:lang w:eastAsia="ru-RU"/>
              </w:rPr>
              <w:t> –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 xml:space="preserve"> – </w:t>
            </w:r>
            <w:r w:rsidRPr="00D52889">
              <w:rPr>
                <w:rFonts w:ascii="Times New Roman" w:eastAsia="Times New Roman" w:hAnsi="Times New Roman" w:cs="Times New Roman"/>
                <w:color w:val="000000"/>
                <w:sz w:val="24"/>
                <w:szCs w:val="24"/>
                <w:lang w:eastAsia="ru-RU"/>
              </w:rPr>
              <w:t>составлять простейшие инструкции, определяющие последовательность действий при решении лингвистической задачи; </w:t>
            </w:r>
            <w:r w:rsidRPr="00D52889">
              <w:rPr>
                <w:rFonts w:ascii="Times New Roman" w:eastAsia="Times New Roman" w:hAnsi="Times New Roman" w:cs="Times New Roman"/>
                <w:i/>
                <w:iCs/>
                <w:color w:val="000000"/>
                <w:sz w:val="24"/>
                <w:szCs w:val="24"/>
                <w:lang w:eastAsia="ru-RU"/>
              </w:rPr>
              <w:t>логические – </w:t>
            </w:r>
            <w:r w:rsidRPr="00D52889">
              <w:rPr>
                <w:rFonts w:ascii="Times New Roman" w:eastAsia="Times New Roman" w:hAnsi="Times New Roman" w:cs="Times New Roman"/>
                <w:color w:val="000000"/>
                <w:sz w:val="24"/>
                <w:szCs w:val="24"/>
                <w:lang w:eastAsia="ru-RU"/>
              </w:rPr>
              <w:t>анализировать изучаемые языковые объекты, выделяя их существенные и несущественные признаки.</w:t>
            </w:r>
          </w:p>
          <w:p w:rsidR="005F3AC5" w:rsidRPr="00C16FBB"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C16FBB">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овладевать способами решения учебной задачи, выбирать один из них для ее решения, учитывать правило (алгоритм) в планировании и контроле способа решения.</w:t>
            </w:r>
          </w:p>
          <w:p w:rsidR="005F3AC5" w:rsidRPr="00C16FBB"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C16FBB">
              <w:rPr>
                <w:rFonts w:ascii="Times New Roman" w:eastAsia="Times New Roman" w:hAnsi="Times New Roman" w:cs="Times New Roman"/>
                <w:b/>
                <w:bCs/>
                <w:color w:val="000000"/>
                <w:sz w:val="24"/>
                <w:szCs w:val="24"/>
                <w:lang w:eastAsia="ru-RU"/>
              </w:rPr>
              <w:t>К</w:t>
            </w:r>
            <w:proofErr w:type="gramEnd"/>
            <w:r w:rsidRPr="00D52889">
              <w:rPr>
                <w:rFonts w:ascii="Times New Roman" w:eastAsia="Times New Roman" w:hAnsi="Times New Roman" w:cs="Times New Roman"/>
                <w:color w:val="000000"/>
                <w:sz w:val="24"/>
                <w:szCs w:val="24"/>
                <w:lang w:eastAsia="ru-RU"/>
              </w:rPr>
              <w:t xml:space="preserve"> – выражать </w:t>
            </w:r>
            <w:proofErr w:type="gramStart"/>
            <w:r w:rsidRPr="00D52889">
              <w:rPr>
                <w:rFonts w:ascii="Times New Roman" w:eastAsia="Times New Roman" w:hAnsi="Times New Roman" w:cs="Times New Roman"/>
                <w:color w:val="000000"/>
                <w:sz w:val="24"/>
                <w:szCs w:val="24"/>
                <w:lang w:eastAsia="ru-RU"/>
              </w:rPr>
              <w:t>свои</w:t>
            </w:r>
            <w:proofErr w:type="gramEnd"/>
            <w:r w:rsidRPr="00D52889">
              <w:rPr>
                <w:rFonts w:ascii="Times New Roman" w:eastAsia="Times New Roman" w:hAnsi="Times New Roman" w:cs="Times New Roman"/>
                <w:color w:val="000000"/>
                <w:sz w:val="24"/>
                <w:szCs w:val="24"/>
                <w:lang w:eastAsia="ru-RU"/>
              </w:rPr>
              <w:t xml:space="preserve"> мысли и чувства, соблюдая нормы литературного языка; задавать вопросы, необходимые для организации собственной деятельности.</w:t>
            </w:r>
          </w:p>
          <w:p w:rsidR="005F3AC5" w:rsidRPr="00C16FBB" w:rsidRDefault="005F3AC5" w:rsidP="00A37697">
            <w:pPr>
              <w:spacing w:after="0" w:line="240" w:lineRule="auto"/>
              <w:rPr>
                <w:rFonts w:ascii="Times New Roman" w:eastAsia="Times New Roman" w:hAnsi="Times New Roman" w:cs="Times New Roman"/>
                <w:color w:val="000000"/>
                <w:sz w:val="24"/>
                <w:szCs w:val="24"/>
                <w:lang w:eastAsia="ru-RU"/>
              </w:rPr>
            </w:pPr>
            <w:r w:rsidRPr="00C16FBB">
              <w:rPr>
                <w:rFonts w:ascii="Times New Roman" w:eastAsia="Times New Roman" w:hAnsi="Times New Roman" w:cs="Times New Roman"/>
                <w:b/>
                <w:bCs/>
                <w:color w:val="000000"/>
                <w:sz w:val="24"/>
                <w:szCs w:val="24"/>
                <w:lang w:eastAsia="ru-RU"/>
              </w:rPr>
              <w:t>Л</w:t>
            </w:r>
            <w:r w:rsidRPr="00C16FBB">
              <w:rPr>
                <w:rFonts w:ascii="Times New Roman" w:eastAsia="Times New Roman" w:hAnsi="Times New Roman" w:cs="Times New Roman"/>
                <w:color w:val="000000"/>
                <w:sz w:val="24"/>
                <w:szCs w:val="24"/>
                <w:lang w:eastAsia="ru-RU"/>
              </w:rPr>
              <w:t> – проявлять интерес к познанию русского языка, вырабатывать элементы коммуникативного, социального и учебно-познавательного мотивов изучения русского языка</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70" w:type="dxa"/>
            <w:gridSpan w:val="3"/>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45.</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безударными 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46.</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безударными 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47.</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безударными 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48.</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безударными 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49.</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 xml:space="preserve">Правописание слов с парными по </w:t>
            </w:r>
            <w:r w:rsidRPr="00D52889">
              <w:rPr>
                <w:rFonts w:ascii="Times New Roman" w:eastAsia="Times New Roman" w:hAnsi="Times New Roman" w:cs="Times New Roman"/>
                <w:sz w:val="24"/>
                <w:szCs w:val="24"/>
                <w:lang w:eastAsia="ru-RU"/>
              </w:rPr>
              <w:lastRenderedPageBreak/>
              <w:t>глухости-звонкости согласными на конце слов и перед согласными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50.</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парными по глухости-звонкости согласными на конце слов и перед согласными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51.</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парными по глухости-звонкости согласными на конце слов и перед согласными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52.</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парными по глухости-звонкости согласными на конце слов и перед согласными в корне.</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iCs/>
                <w:sz w:val="24"/>
                <w:szCs w:val="24"/>
                <w:bdr w:val="none" w:sz="0" w:space="0" w:color="auto" w:frame="1"/>
                <w:lang w:eastAsia="ru-RU"/>
              </w:rPr>
              <w:t>Контрольное </w:t>
            </w:r>
            <w:r w:rsidRPr="00D52889">
              <w:rPr>
                <w:rFonts w:ascii="Times New Roman" w:eastAsia="Times New Roman" w:hAnsi="Times New Roman" w:cs="Times New Roman"/>
                <w:iCs/>
                <w:spacing w:val="-4"/>
                <w:sz w:val="24"/>
                <w:szCs w:val="24"/>
                <w:bdr w:val="none" w:sz="0" w:space="0" w:color="auto" w:frame="1"/>
                <w:lang w:eastAsia="ru-RU"/>
              </w:rPr>
              <w:t>списывание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295"/>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53.</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непроизносимыми согласными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54.</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непроизносимыми согласными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55.</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непроизносимыми согласными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56.</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слов с непроизносимыми согласными в корне.</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57.</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w:t>
            </w:r>
            <w:r w:rsidRPr="00D52889">
              <w:rPr>
                <w:rFonts w:ascii="Times New Roman" w:eastAsia="Times New Roman" w:hAnsi="Times New Roman" w:cs="Times New Roman"/>
                <w:spacing w:val="-4"/>
                <w:sz w:val="24"/>
                <w:szCs w:val="24"/>
                <w:bdr w:val="none" w:sz="0" w:space="0" w:color="auto" w:frame="1"/>
                <w:lang w:eastAsia="ru-RU"/>
              </w:rPr>
              <w:t>слов с удвоенными согласными.</w:t>
            </w:r>
          </w:p>
        </w:tc>
        <w:tc>
          <w:tcPr>
            <w:tcW w:w="6366"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58.</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w:t>
            </w:r>
            <w:r w:rsidRPr="00D52889">
              <w:rPr>
                <w:rFonts w:ascii="Times New Roman" w:eastAsia="Times New Roman" w:hAnsi="Times New Roman" w:cs="Times New Roman"/>
                <w:spacing w:val="-4"/>
                <w:sz w:val="24"/>
                <w:szCs w:val="24"/>
                <w:bdr w:val="none" w:sz="0" w:space="0" w:color="auto" w:frame="1"/>
                <w:lang w:eastAsia="ru-RU"/>
              </w:rPr>
              <w:t>слов с удвоенными согласными.</w:t>
            </w:r>
          </w:p>
        </w:tc>
        <w:tc>
          <w:tcPr>
            <w:tcW w:w="6366" w:type="dxa"/>
            <w:gridSpan w:val="5"/>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70" w:type="dxa"/>
            <w:gridSpan w:val="3"/>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59.</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суффиксов и приставок.</w:t>
            </w:r>
          </w:p>
        </w:tc>
        <w:tc>
          <w:tcPr>
            <w:tcW w:w="6336" w:type="dxa"/>
            <w:gridSpan w:val="3"/>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spacing w:after="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color w:val="000000"/>
                <w:sz w:val="24"/>
                <w:szCs w:val="24"/>
                <w:lang w:eastAsia="ru-RU"/>
              </w:rPr>
              <w:t> –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 xml:space="preserve"> – </w:t>
            </w:r>
            <w:r w:rsidRPr="00D52889">
              <w:rPr>
                <w:rFonts w:ascii="Times New Roman" w:eastAsia="Times New Roman" w:hAnsi="Times New Roman" w:cs="Times New Roman"/>
                <w:color w:val="000000"/>
                <w:sz w:val="24"/>
                <w:szCs w:val="24"/>
                <w:lang w:eastAsia="ru-RU"/>
              </w:rPr>
              <w:t>осознанно строить речевое высказывание в устной и письменной форме, строить несложные рассуждения, делать выводы; составлять простейшие инструкции, определяющие последовательность действий при решении лингвистической задачи; </w:t>
            </w:r>
            <w:r w:rsidRPr="00D52889">
              <w:rPr>
                <w:rFonts w:ascii="Times New Roman" w:eastAsia="Times New Roman" w:hAnsi="Times New Roman" w:cs="Times New Roman"/>
                <w:i/>
                <w:iCs/>
                <w:color w:val="000000"/>
                <w:sz w:val="24"/>
                <w:szCs w:val="24"/>
                <w:lang w:eastAsia="ru-RU"/>
              </w:rPr>
              <w:t>логические – </w:t>
            </w:r>
            <w:r w:rsidRPr="00D52889">
              <w:rPr>
                <w:rFonts w:ascii="Times New Roman" w:eastAsia="Times New Roman" w:hAnsi="Times New Roman" w:cs="Times New Roman"/>
                <w:color w:val="000000"/>
                <w:sz w:val="24"/>
                <w:szCs w:val="24"/>
                <w:lang w:eastAsia="ru-RU"/>
              </w:rPr>
              <w:t>осуществлять синтез как составление целого из частей, анализ, сравнение языкового материала по самостоятельно выделенным</w:t>
            </w:r>
            <w:r w:rsidRPr="00D52889">
              <w:rPr>
                <w:rFonts w:ascii="Times New Roman" w:eastAsia="Times New Roman" w:hAnsi="Times New Roman" w:cs="Times New Roman"/>
                <w:color w:val="000000"/>
                <w:sz w:val="24"/>
                <w:szCs w:val="24"/>
                <w:lang w:eastAsia="ru-RU"/>
              </w:rPr>
              <w:br/>
              <w:t>критериям. </w:t>
            </w:r>
            <w:proofErr w:type="gramStart"/>
            <w:r w:rsidRPr="00D52889">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адекватно воспринимать оценку своей работы учителем, товарищами; принимать и сохранять цель и учебную задачу, учитывать правило (алгоритм) в контроле способа решения; выполнять действия по намеченному плану, а также по инструкциям, содержащимся в заданиях учебника.</w:t>
            </w:r>
          </w:p>
          <w:p w:rsidR="005F3AC5" w:rsidRPr="00C16FBB"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C16FBB">
              <w:rPr>
                <w:rFonts w:ascii="Times New Roman" w:eastAsia="Times New Roman" w:hAnsi="Times New Roman" w:cs="Times New Roman"/>
                <w:b/>
                <w:bCs/>
                <w:color w:val="000000"/>
                <w:sz w:val="24"/>
                <w:szCs w:val="24"/>
                <w:lang w:eastAsia="ru-RU"/>
              </w:rPr>
              <w:t>К</w:t>
            </w:r>
            <w:proofErr w:type="gramEnd"/>
            <w:r w:rsidRPr="00C16FBB">
              <w:rPr>
                <w:rFonts w:ascii="Times New Roman" w:eastAsia="Times New Roman" w:hAnsi="Times New Roman" w:cs="Times New Roman"/>
                <w:color w:val="000000"/>
                <w:sz w:val="24"/>
                <w:szCs w:val="24"/>
                <w:lang w:eastAsia="ru-RU"/>
              </w:rPr>
              <w:t xml:space="preserve"> – участвовать </w:t>
            </w:r>
            <w:proofErr w:type="gramStart"/>
            <w:r w:rsidRPr="00C16FBB">
              <w:rPr>
                <w:rFonts w:ascii="Times New Roman" w:eastAsia="Times New Roman" w:hAnsi="Times New Roman" w:cs="Times New Roman"/>
                <w:color w:val="000000"/>
                <w:sz w:val="24"/>
                <w:szCs w:val="24"/>
                <w:lang w:eastAsia="ru-RU"/>
              </w:rPr>
              <w:t>в</w:t>
            </w:r>
            <w:proofErr w:type="gramEnd"/>
            <w:r w:rsidRPr="00C16FBB">
              <w:rPr>
                <w:rFonts w:ascii="Times New Roman" w:eastAsia="Times New Roman" w:hAnsi="Times New Roman" w:cs="Times New Roman"/>
                <w:color w:val="000000"/>
                <w:sz w:val="24"/>
                <w:szCs w:val="24"/>
                <w:lang w:eastAsia="ru-RU"/>
              </w:rPr>
              <w:t xml:space="preserve"> диалоге, общей беседе;</w:t>
            </w:r>
            <w:r w:rsidRPr="00C16FBB">
              <w:rPr>
                <w:rFonts w:ascii="Times New Roman" w:eastAsia="Times New Roman" w:hAnsi="Times New Roman" w:cs="Times New Roman"/>
                <w:color w:val="000000"/>
                <w:sz w:val="24"/>
                <w:szCs w:val="24"/>
                <w:lang w:eastAsia="ru-RU"/>
              </w:rPr>
              <w:br/>
              <w:t>учитывать разные мнения, высказывать свою позицию и аргументировать ее; ориентироваться на позицию партнера в общении и взаимодействии. </w:t>
            </w:r>
            <w:r w:rsidRPr="00C16FBB">
              <w:rPr>
                <w:rFonts w:ascii="Times New Roman" w:eastAsia="Times New Roman" w:hAnsi="Times New Roman" w:cs="Times New Roman"/>
                <w:b/>
                <w:bCs/>
                <w:color w:val="000000"/>
                <w:sz w:val="24"/>
                <w:szCs w:val="24"/>
                <w:lang w:eastAsia="ru-RU"/>
              </w:rPr>
              <w:t>Л</w:t>
            </w:r>
            <w:r w:rsidRPr="00C16FBB">
              <w:rPr>
                <w:rFonts w:ascii="Times New Roman" w:eastAsia="Times New Roman" w:hAnsi="Times New Roman" w:cs="Times New Roman"/>
                <w:color w:val="000000"/>
                <w:sz w:val="24"/>
                <w:szCs w:val="24"/>
                <w:lang w:eastAsia="ru-RU"/>
              </w:rPr>
              <w:t> –</w:t>
            </w:r>
            <w:r w:rsidRPr="00C16FBB">
              <w:rPr>
                <w:rFonts w:ascii="Times New Roman" w:eastAsia="Times New Roman" w:hAnsi="Times New Roman" w:cs="Times New Roman"/>
                <w:i/>
                <w:iCs/>
                <w:color w:val="000000"/>
                <w:sz w:val="24"/>
                <w:szCs w:val="24"/>
                <w:lang w:eastAsia="ru-RU"/>
              </w:rPr>
              <w:t> </w:t>
            </w:r>
            <w:r w:rsidRPr="00C16FBB">
              <w:rPr>
                <w:rFonts w:ascii="Times New Roman" w:eastAsia="Times New Roman" w:hAnsi="Times New Roman" w:cs="Times New Roman"/>
                <w:color w:val="000000"/>
                <w:sz w:val="24"/>
                <w:szCs w:val="24"/>
                <w:lang w:eastAsia="ru-RU"/>
              </w:rPr>
              <w:t>проявлять способность к самооценке на основе критерия успешности учебной деятельности; интерес к познанию русского языка</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300" w:type="dxa"/>
            <w:gridSpan w:val="5"/>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60.</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 xml:space="preserve">Правописание суффиксов </w:t>
            </w:r>
            <w:proofErr w:type="gramStart"/>
            <w:r w:rsidRPr="00D52889">
              <w:rPr>
                <w:rFonts w:ascii="Times New Roman" w:eastAsia="Times New Roman" w:hAnsi="Times New Roman" w:cs="Times New Roman"/>
                <w:sz w:val="24"/>
                <w:szCs w:val="24"/>
                <w:lang w:eastAsia="ru-RU"/>
              </w:rPr>
              <w:t>-</w:t>
            </w:r>
            <w:proofErr w:type="spellStart"/>
            <w:r w:rsidRPr="00D52889">
              <w:rPr>
                <w:rFonts w:ascii="Times New Roman" w:eastAsia="Times New Roman" w:hAnsi="Times New Roman" w:cs="Times New Roman"/>
                <w:sz w:val="24"/>
                <w:szCs w:val="24"/>
                <w:lang w:eastAsia="ru-RU"/>
              </w:rPr>
              <w:t>е</w:t>
            </w:r>
            <w:proofErr w:type="gramEnd"/>
            <w:r w:rsidRPr="00D52889">
              <w:rPr>
                <w:rFonts w:ascii="Times New Roman" w:eastAsia="Times New Roman" w:hAnsi="Times New Roman" w:cs="Times New Roman"/>
                <w:sz w:val="24"/>
                <w:szCs w:val="24"/>
                <w:lang w:eastAsia="ru-RU"/>
              </w:rPr>
              <w:t>к</w:t>
            </w:r>
            <w:proofErr w:type="spellEnd"/>
            <w:r w:rsidRPr="00D52889">
              <w:rPr>
                <w:rFonts w:ascii="Times New Roman" w:eastAsia="Times New Roman" w:hAnsi="Times New Roman" w:cs="Times New Roman"/>
                <w:sz w:val="24"/>
                <w:szCs w:val="24"/>
                <w:lang w:eastAsia="ru-RU"/>
              </w:rPr>
              <w:t>, -</w:t>
            </w:r>
            <w:proofErr w:type="spellStart"/>
            <w:r w:rsidRPr="00D52889">
              <w:rPr>
                <w:rFonts w:ascii="Times New Roman" w:eastAsia="Times New Roman" w:hAnsi="Times New Roman" w:cs="Times New Roman"/>
                <w:sz w:val="24"/>
                <w:szCs w:val="24"/>
                <w:lang w:eastAsia="ru-RU"/>
              </w:rPr>
              <w:t>ик</w:t>
            </w:r>
            <w:proofErr w:type="spellEnd"/>
            <w:r w:rsidRPr="00D52889">
              <w:rPr>
                <w:rFonts w:ascii="Times New Roman" w:eastAsia="Times New Roman" w:hAnsi="Times New Roman" w:cs="Times New Roman"/>
                <w:sz w:val="24"/>
                <w:szCs w:val="24"/>
                <w:lang w:eastAsia="ru-RU"/>
              </w:rPr>
              <w:t>; -</w:t>
            </w:r>
            <w:proofErr w:type="spellStart"/>
            <w:r w:rsidRPr="00D52889">
              <w:rPr>
                <w:rFonts w:ascii="Times New Roman" w:eastAsia="Times New Roman" w:hAnsi="Times New Roman" w:cs="Times New Roman"/>
                <w:sz w:val="24"/>
                <w:szCs w:val="24"/>
                <w:lang w:eastAsia="ru-RU"/>
              </w:rPr>
              <w:t>ок</w:t>
            </w:r>
            <w:proofErr w:type="spellEnd"/>
            <w:r w:rsidRPr="00D52889">
              <w:rPr>
                <w:rFonts w:ascii="Times New Roman" w:eastAsia="Times New Roman" w:hAnsi="Times New Roman" w:cs="Times New Roman"/>
                <w:sz w:val="24"/>
                <w:szCs w:val="24"/>
                <w:lang w:eastAsia="ru-RU"/>
              </w:rPr>
              <w:t>.</w:t>
            </w:r>
          </w:p>
        </w:tc>
        <w:tc>
          <w:tcPr>
            <w:tcW w:w="6336"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61.</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приставок.</w:t>
            </w:r>
          </w:p>
        </w:tc>
        <w:tc>
          <w:tcPr>
            <w:tcW w:w="6336"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62.</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суффиксов и приставок. </w:t>
            </w:r>
            <w:r w:rsidRPr="00D52889">
              <w:rPr>
                <w:rFonts w:ascii="Times New Roman" w:eastAsia="Times New Roman" w:hAnsi="Times New Roman" w:cs="Times New Roman"/>
                <w:iCs/>
                <w:sz w:val="24"/>
                <w:szCs w:val="24"/>
                <w:bdr w:val="none" w:sz="0" w:space="0" w:color="auto" w:frame="1"/>
                <w:lang w:eastAsia="ru-RU"/>
              </w:rPr>
              <w:t>Словарный диктант</w:t>
            </w:r>
          </w:p>
        </w:tc>
        <w:tc>
          <w:tcPr>
            <w:tcW w:w="6336"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63.</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приставок и предлогов.</w:t>
            </w:r>
          </w:p>
        </w:tc>
        <w:tc>
          <w:tcPr>
            <w:tcW w:w="6336"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64.</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Диктант по теме «Правописание согласных»</w:t>
            </w:r>
          </w:p>
        </w:tc>
        <w:tc>
          <w:tcPr>
            <w:tcW w:w="6336"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65.</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приставок и предлогов</w:t>
            </w:r>
          </w:p>
        </w:tc>
        <w:tc>
          <w:tcPr>
            <w:tcW w:w="6336"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552"/>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66.</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приставок и предлогов.</w:t>
            </w:r>
          </w:p>
        </w:tc>
        <w:tc>
          <w:tcPr>
            <w:tcW w:w="6336" w:type="dxa"/>
            <w:gridSpan w:val="3"/>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67.</w:t>
            </w:r>
          </w:p>
        </w:tc>
        <w:tc>
          <w:tcPr>
            <w:tcW w:w="891" w:type="dxa"/>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1003" w:type="dxa"/>
            <w:gridSpan w:val="8"/>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 xml:space="preserve">Правописание слов с разделительным твёрдым знаком </w:t>
            </w:r>
          </w:p>
        </w:tc>
        <w:tc>
          <w:tcPr>
            <w:tcW w:w="6336" w:type="dxa"/>
            <w:gridSpan w:val="3"/>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pStyle w:val="c207"/>
              <w:spacing w:before="0" w:beforeAutospacing="0" w:after="0" w:afterAutospacing="0"/>
              <w:rPr>
                <w:color w:val="000000"/>
              </w:rPr>
            </w:pPr>
            <w:r w:rsidRPr="00D52889">
              <w:rPr>
                <w:bdr w:val="none" w:sz="0" w:space="0" w:color="auto" w:frame="1"/>
              </w:rPr>
              <w:t> </w:t>
            </w:r>
            <w:proofErr w:type="gramStart"/>
            <w:r w:rsidRPr="00D52889">
              <w:rPr>
                <w:b/>
                <w:bCs/>
                <w:color w:val="000000"/>
              </w:rPr>
              <w:t>П</w:t>
            </w:r>
            <w:proofErr w:type="gramEnd"/>
            <w:r w:rsidRPr="00D52889">
              <w:rPr>
                <w:color w:val="000000"/>
              </w:rPr>
              <w:t> –  </w:t>
            </w:r>
            <w:proofErr w:type="spellStart"/>
            <w:r w:rsidRPr="00D52889">
              <w:rPr>
                <w:i/>
                <w:iCs/>
                <w:color w:val="000000"/>
              </w:rPr>
              <w:t>общеучебные</w:t>
            </w:r>
            <w:proofErr w:type="spellEnd"/>
            <w:r w:rsidRPr="00D52889">
              <w:rPr>
                <w:i/>
                <w:iCs/>
                <w:color w:val="000000"/>
              </w:rPr>
              <w:t xml:space="preserve"> – </w:t>
            </w:r>
            <w:r w:rsidRPr="00D52889">
              <w:rPr>
                <w:color w:val="000000"/>
              </w:rPr>
              <w:t>строить несложные рассуждения, устанавливать причинно-следственные связи, делать выводы, формулировать их, самостоятельно находить в учебнике необходимую информацию и использовать ее для</w:t>
            </w:r>
            <w:r w:rsidRPr="00D52889">
              <w:rPr>
                <w:color w:val="000000"/>
              </w:rPr>
              <w:br/>
              <w:t>выполнения учебных заданий; </w:t>
            </w:r>
            <w:r w:rsidRPr="00D52889">
              <w:rPr>
                <w:i/>
                <w:iCs/>
                <w:color w:val="000000"/>
              </w:rPr>
              <w:t>логические – </w:t>
            </w:r>
            <w:r w:rsidRPr="00D52889">
              <w:rPr>
                <w:color w:val="000000"/>
              </w:rPr>
              <w:t xml:space="preserve">анализировать изучаемые языковые объекты с выделением их </w:t>
            </w:r>
            <w:r w:rsidRPr="00D52889">
              <w:rPr>
                <w:color w:val="000000"/>
              </w:rPr>
              <w:lastRenderedPageBreak/>
              <w:t>существенных и несущественных признаков.</w:t>
            </w:r>
          </w:p>
          <w:p w:rsidR="005F3AC5" w:rsidRPr="00130394"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130394">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color w:val="000000"/>
                <w:sz w:val="24"/>
                <w:szCs w:val="24"/>
                <w:lang w:eastAsia="ru-RU"/>
              </w:rPr>
              <w:t> – принимать и сохранять цель и учебную задачу; учитывать правило в планировании и контроле способа решения; адекватно воспринимать оценку своей работы учителями, товарищами.</w:t>
            </w:r>
          </w:p>
          <w:p w:rsidR="005F3AC5" w:rsidRPr="00130394"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130394">
              <w:rPr>
                <w:rFonts w:ascii="Times New Roman" w:eastAsia="Times New Roman" w:hAnsi="Times New Roman" w:cs="Times New Roman"/>
                <w:b/>
                <w:bCs/>
                <w:color w:val="000000"/>
                <w:sz w:val="24"/>
                <w:szCs w:val="24"/>
                <w:lang w:eastAsia="ru-RU"/>
              </w:rPr>
              <w:t>К</w:t>
            </w:r>
            <w:proofErr w:type="gramEnd"/>
            <w:r w:rsidRPr="00D52889">
              <w:rPr>
                <w:rFonts w:ascii="Times New Roman" w:eastAsia="Times New Roman" w:hAnsi="Times New Roman" w:cs="Times New Roman"/>
                <w:color w:val="000000"/>
                <w:sz w:val="24"/>
                <w:szCs w:val="24"/>
                <w:lang w:eastAsia="ru-RU"/>
              </w:rPr>
              <w:t xml:space="preserve"> – участвовать </w:t>
            </w:r>
            <w:proofErr w:type="gramStart"/>
            <w:r w:rsidRPr="00D52889">
              <w:rPr>
                <w:rFonts w:ascii="Times New Roman" w:eastAsia="Times New Roman" w:hAnsi="Times New Roman" w:cs="Times New Roman"/>
                <w:color w:val="000000"/>
                <w:sz w:val="24"/>
                <w:szCs w:val="24"/>
                <w:lang w:eastAsia="ru-RU"/>
              </w:rPr>
              <w:t>в</w:t>
            </w:r>
            <w:proofErr w:type="gramEnd"/>
            <w:r w:rsidRPr="00D52889">
              <w:rPr>
                <w:rFonts w:ascii="Times New Roman" w:eastAsia="Times New Roman" w:hAnsi="Times New Roman" w:cs="Times New Roman"/>
                <w:color w:val="000000"/>
                <w:sz w:val="24"/>
                <w:szCs w:val="24"/>
                <w:lang w:eastAsia="ru-RU"/>
              </w:rPr>
              <w:t xml:space="preserve"> диалоге, общей беседе; строить монологическое высказывание; адекватно использовать речевые средства для решения различных коммуникативных задач.</w:t>
            </w:r>
          </w:p>
          <w:p w:rsidR="005F3AC5" w:rsidRPr="00130394" w:rsidRDefault="005F3AC5" w:rsidP="00A37697">
            <w:pPr>
              <w:spacing w:after="0" w:line="240" w:lineRule="auto"/>
              <w:rPr>
                <w:rFonts w:ascii="Times New Roman" w:eastAsia="Times New Roman" w:hAnsi="Times New Roman" w:cs="Times New Roman"/>
                <w:color w:val="000000"/>
                <w:sz w:val="24"/>
                <w:szCs w:val="24"/>
                <w:lang w:eastAsia="ru-RU"/>
              </w:rPr>
            </w:pPr>
            <w:r w:rsidRPr="00130394">
              <w:rPr>
                <w:rFonts w:ascii="Times New Roman" w:eastAsia="Times New Roman" w:hAnsi="Times New Roman" w:cs="Times New Roman"/>
                <w:b/>
                <w:bCs/>
                <w:color w:val="000000"/>
                <w:sz w:val="24"/>
                <w:szCs w:val="24"/>
                <w:lang w:eastAsia="ru-RU"/>
              </w:rPr>
              <w:t>Л</w:t>
            </w:r>
            <w:r w:rsidRPr="00130394">
              <w:rPr>
                <w:rFonts w:ascii="Times New Roman" w:eastAsia="Times New Roman" w:hAnsi="Times New Roman" w:cs="Times New Roman"/>
                <w:color w:val="000000"/>
                <w:sz w:val="24"/>
                <w:szCs w:val="24"/>
                <w:lang w:eastAsia="ru-RU"/>
              </w:rPr>
              <w:t> –</w:t>
            </w:r>
            <w:r w:rsidRPr="00130394">
              <w:rPr>
                <w:rFonts w:ascii="Times New Roman" w:eastAsia="Times New Roman" w:hAnsi="Times New Roman" w:cs="Times New Roman"/>
                <w:i/>
                <w:iCs/>
                <w:color w:val="000000"/>
                <w:sz w:val="24"/>
                <w:szCs w:val="24"/>
                <w:lang w:eastAsia="ru-RU"/>
              </w:rPr>
              <w:t> </w:t>
            </w:r>
            <w:r w:rsidRPr="00130394">
              <w:rPr>
                <w:rFonts w:ascii="Times New Roman" w:eastAsia="Times New Roman" w:hAnsi="Times New Roman" w:cs="Times New Roman"/>
                <w:color w:val="000000"/>
                <w:sz w:val="24"/>
                <w:szCs w:val="24"/>
                <w:lang w:eastAsia="ru-RU"/>
              </w:rPr>
              <w:t>проявлять интерес к познанию русского языка, языковой деятельности</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300" w:type="dxa"/>
            <w:gridSpan w:val="5"/>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68.</w:t>
            </w:r>
          </w:p>
        </w:tc>
        <w:tc>
          <w:tcPr>
            <w:tcW w:w="931"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63" w:type="dxa"/>
            <w:gridSpan w:val="6"/>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 xml:space="preserve">Правописание слов с разделительным твёрдым знаком </w:t>
            </w:r>
          </w:p>
        </w:tc>
        <w:tc>
          <w:tcPr>
            <w:tcW w:w="6336"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69.</w:t>
            </w:r>
          </w:p>
        </w:tc>
        <w:tc>
          <w:tcPr>
            <w:tcW w:w="931"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63" w:type="dxa"/>
            <w:gridSpan w:val="6"/>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 xml:space="preserve">Правописание слов с разделительным твёрдым знаком </w:t>
            </w:r>
          </w:p>
        </w:tc>
        <w:tc>
          <w:tcPr>
            <w:tcW w:w="6336"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70.</w:t>
            </w:r>
          </w:p>
        </w:tc>
        <w:tc>
          <w:tcPr>
            <w:tcW w:w="931"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63" w:type="dxa"/>
            <w:gridSpan w:val="6"/>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Составление текста по репродукции картины В.М. Васнецова «Снегурочка».</w:t>
            </w:r>
          </w:p>
        </w:tc>
        <w:tc>
          <w:tcPr>
            <w:tcW w:w="6336"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71.</w:t>
            </w:r>
          </w:p>
        </w:tc>
        <w:tc>
          <w:tcPr>
            <w:tcW w:w="931"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63" w:type="dxa"/>
            <w:gridSpan w:val="6"/>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 xml:space="preserve">Контрольный диктант </w:t>
            </w:r>
          </w:p>
        </w:tc>
        <w:tc>
          <w:tcPr>
            <w:tcW w:w="6336" w:type="dxa"/>
            <w:gridSpan w:val="3"/>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300" w:type="dxa"/>
            <w:gridSpan w:val="5"/>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A37697">
        <w:trPr>
          <w:trHeight w:val="144"/>
        </w:trPr>
        <w:tc>
          <w:tcPr>
            <w:tcW w:w="15254"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7D73A8">
            <w:pPr>
              <w:spacing w:after="0" w:line="240" w:lineRule="auto"/>
              <w:jc w:val="center"/>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Части речи (6</w:t>
            </w:r>
            <w:r w:rsidR="007D73A8">
              <w:rPr>
                <w:rFonts w:ascii="Times New Roman" w:eastAsia="Times New Roman" w:hAnsi="Times New Roman" w:cs="Times New Roman"/>
                <w:sz w:val="24"/>
                <w:szCs w:val="24"/>
                <w:bdr w:val="none" w:sz="0" w:space="0" w:color="auto" w:frame="1"/>
                <w:lang w:eastAsia="ru-RU"/>
              </w:rPr>
              <w:t>5</w:t>
            </w:r>
            <w:r w:rsidRPr="00D52889">
              <w:rPr>
                <w:rFonts w:ascii="Times New Roman" w:eastAsia="Times New Roman" w:hAnsi="Times New Roman" w:cs="Times New Roman"/>
                <w:sz w:val="24"/>
                <w:szCs w:val="24"/>
                <w:bdr w:val="none" w:sz="0" w:space="0" w:color="auto" w:frame="1"/>
                <w:lang w:eastAsia="ru-RU"/>
              </w:rPr>
              <w:t xml:space="preserve"> часов)</w:t>
            </w: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72</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 xml:space="preserve">Работа над </w:t>
            </w:r>
            <w:proofErr w:type="spellStart"/>
            <w:r w:rsidRPr="00D52889">
              <w:rPr>
                <w:rFonts w:ascii="Times New Roman" w:eastAsia="Times New Roman" w:hAnsi="Times New Roman" w:cs="Times New Roman"/>
                <w:sz w:val="24"/>
                <w:szCs w:val="24"/>
                <w:lang w:eastAsia="ru-RU"/>
              </w:rPr>
              <w:t>ошибками</w:t>
            </w:r>
            <w:proofErr w:type="gramStart"/>
            <w:r w:rsidRPr="00D52889">
              <w:rPr>
                <w:rFonts w:ascii="Times New Roman" w:eastAsia="Times New Roman" w:hAnsi="Times New Roman" w:cs="Times New Roman"/>
                <w:sz w:val="24"/>
                <w:szCs w:val="24"/>
                <w:lang w:eastAsia="ru-RU"/>
              </w:rPr>
              <w:t>.Ч</w:t>
            </w:r>
            <w:proofErr w:type="gramEnd"/>
            <w:r w:rsidRPr="00D52889">
              <w:rPr>
                <w:rFonts w:ascii="Times New Roman" w:eastAsia="Times New Roman" w:hAnsi="Times New Roman" w:cs="Times New Roman"/>
                <w:sz w:val="24"/>
                <w:szCs w:val="24"/>
                <w:lang w:eastAsia="ru-RU"/>
              </w:rPr>
              <w:t>асти</w:t>
            </w:r>
            <w:proofErr w:type="spellEnd"/>
            <w:r w:rsidRPr="00D52889">
              <w:rPr>
                <w:rFonts w:ascii="Times New Roman" w:eastAsia="Times New Roman" w:hAnsi="Times New Roman" w:cs="Times New Roman"/>
                <w:sz w:val="24"/>
                <w:szCs w:val="24"/>
                <w:lang w:eastAsia="ru-RU"/>
              </w:rPr>
              <w:t xml:space="preserve"> речи.</w:t>
            </w:r>
          </w:p>
        </w:tc>
        <w:tc>
          <w:tcPr>
            <w:tcW w:w="4423" w:type="dxa"/>
            <w:gridSpan w:val="3"/>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spacing w:after="0"/>
              <w:ind w:right="-6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b/>
                <w:bCs/>
                <w:i/>
                <w:iCs/>
                <w:color w:val="000000"/>
                <w:sz w:val="24"/>
                <w:szCs w:val="24"/>
                <w:lang w:eastAsia="ru-RU"/>
              </w:rPr>
              <w:t> </w:t>
            </w:r>
            <w:r w:rsidRPr="00D52889">
              <w:rPr>
                <w:rFonts w:ascii="Times New Roman" w:eastAsia="Times New Roman" w:hAnsi="Times New Roman" w:cs="Times New Roman"/>
                <w:color w:val="000000"/>
                <w:sz w:val="24"/>
                <w:szCs w:val="24"/>
                <w:lang w:eastAsia="ru-RU"/>
              </w:rPr>
              <w:t>–</w:t>
            </w:r>
            <w:r w:rsidRPr="00D52889">
              <w:rPr>
                <w:rFonts w:ascii="Times New Roman" w:eastAsia="Times New Roman" w:hAnsi="Times New Roman" w:cs="Times New Roman"/>
                <w:b/>
                <w:bCs/>
                <w:i/>
                <w:iCs/>
                <w:color w:val="000000"/>
                <w:sz w:val="24"/>
                <w:szCs w:val="24"/>
                <w:lang w:eastAsia="ru-RU"/>
              </w:rPr>
              <w:t>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w:t>
            </w:r>
            <w:r w:rsidRPr="00D52889">
              <w:rPr>
                <w:rFonts w:ascii="Times New Roman" w:eastAsia="Times New Roman" w:hAnsi="Times New Roman" w:cs="Times New Roman"/>
                <w:color w:val="000000"/>
                <w:sz w:val="24"/>
                <w:szCs w:val="24"/>
                <w:lang w:eastAsia="ru-RU"/>
              </w:rPr>
              <w:t> осознанно и произвольно строят речевые высказывания</w:t>
            </w:r>
            <w:r w:rsidRPr="00D52889">
              <w:rPr>
                <w:rFonts w:ascii="Times New Roman" w:eastAsia="Times New Roman" w:hAnsi="Times New Roman" w:cs="Times New Roman"/>
                <w:color w:val="000000"/>
                <w:sz w:val="24"/>
                <w:szCs w:val="24"/>
                <w:lang w:eastAsia="ru-RU"/>
              </w:rPr>
              <w:br/>
              <w:t>в устной форме; используют знания орфограмм при выполнении учебных заданий; </w:t>
            </w:r>
            <w:r w:rsidRPr="00D52889">
              <w:rPr>
                <w:rFonts w:ascii="Times New Roman" w:eastAsia="Times New Roman" w:hAnsi="Times New Roman" w:cs="Times New Roman"/>
                <w:i/>
                <w:iCs/>
                <w:color w:val="000000"/>
                <w:sz w:val="24"/>
                <w:szCs w:val="24"/>
                <w:lang w:eastAsia="ru-RU"/>
              </w:rPr>
              <w:t>логические:</w:t>
            </w:r>
            <w:r w:rsidRPr="00D52889">
              <w:rPr>
                <w:rFonts w:ascii="Times New Roman" w:eastAsia="Times New Roman" w:hAnsi="Times New Roman" w:cs="Times New Roman"/>
                <w:color w:val="000000"/>
                <w:sz w:val="24"/>
                <w:szCs w:val="24"/>
                <w:lang w:eastAsia="ru-RU"/>
              </w:rPr>
              <w:t> устанавливают причинно-следственные связи.</w:t>
            </w:r>
          </w:p>
          <w:p w:rsidR="005F3AC5" w:rsidRPr="00130394"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130394">
              <w:rPr>
                <w:rFonts w:ascii="Times New Roman" w:eastAsia="Times New Roman" w:hAnsi="Times New Roman" w:cs="Times New Roman"/>
                <w:b/>
                <w:bCs/>
                <w:color w:val="000000"/>
                <w:sz w:val="24"/>
                <w:szCs w:val="24"/>
                <w:lang w:eastAsia="ru-RU"/>
              </w:rPr>
              <w:t>Р</w:t>
            </w:r>
            <w:proofErr w:type="gramEnd"/>
            <w:r w:rsidRPr="00130394">
              <w:rPr>
                <w:rFonts w:ascii="Times New Roman" w:eastAsia="Times New Roman" w:hAnsi="Times New Roman" w:cs="Times New Roman"/>
                <w:b/>
                <w:bCs/>
                <w:i/>
                <w:iCs/>
                <w:color w:val="000000"/>
                <w:sz w:val="24"/>
                <w:szCs w:val="24"/>
                <w:lang w:eastAsia="ru-RU"/>
              </w:rPr>
              <w:t> </w:t>
            </w:r>
            <w:r w:rsidRPr="00D52889">
              <w:rPr>
                <w:rFonts w:ascii="Times New Roman" w:eastAsia="Times New Roman" w:hAnsi="Times New Roman" w:cs="Times New Roman"/>
                <w:color w:val="000000"/>
                <w:sz w:val="24"/>
                <w:szCs w:val="24"/>
                <w:lang w:eastAsia="ru-RU"/>
              </w:rPr>
              <w:t>– проговаривают вслух последовательность производимых действий, составляющих основу осваиваемой деятельности.</w:t>
            </w:r>
          </w:p>
          <w:p w:rsidR="005F3AC5" w:rsidRPr="00130394"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130394">
              <w:rPr>
                <w:rFonts w:ascii="Times New Roman" w:eastAsia="Times New Roman" w:hAnsi="Times New Roman" w:cs="Times New Roman"/>
                <w:b/>
                <w:bCs/>
                <w:color w:val="000000"/>
                <w:sz w:val="24"/>
                <w:szCs w:val="24"/>
                <w:lang w:eastAsia="ru-RU"/>
              </w:rPr>
              <w:t>К</w:t>
            </w:r>
            <w:proofErr w:type="gramEnd"/>
            <w:r w:rsidRPr="00130394">
              <w:rPr>
                <w:rFonts w:ascii="Times New Roman" w:eastAsia="Times New Roman" w:hAnsi="Times New Roman" w:cs="Times New Roman"/>
                <w:b/>
                <w:bCs/>
                <w:i/>
                <w:iCs/>
                <w:color w:val="000000"/>
                <w:sz w:val="24"/>
                <w:szCs w:val="24"/>
                <w:lang w:eastAsia="ru-RU"/>
              </w:rPr>
              <w:t> </w:t>
            </w:r>
            <w:r w:rsidRPr="00130394">
              <w:rPr>
                <w:rFonts w:ascii="Times New Roman" w:eastAsia="Times New Roman" w:hAnsi="Times New Roman" w:cs="Times New Roman"/>
                <w:color w:val="000000"/>
                <w:sz w:val="24"/>
                <w:szCs w:val="24"/>
                <w:lang w:eastAsia="ru-RU"/>
              </w:rPr>
              <w:t>–</w:t>
            </w:r>
            <w:r w:rsidRPr="00130394">
              <w:rPr>
                <w:rFonts w:ascii="Times New Roman" w:eastAsia="Times New Roman" w:hAnsi="Times New Roman" w:cs="Times New Roman"/>
                <w:b/>
                <w:bCs/>
                <w:i/>
                <w:iCs/>
                <w:color w:val="000000"/>
                <w:sz w:val="24"/>
                <w:szCs w:val="24"/>
                <w:lang w:eastAsia="ru-RU"/>
              </w:rPr>
              <w:t> </w:t>
            </w:r>
            <w:r w:rsidRPr="00130394">
              <w:rPr>
                <w:rFonts w:ascii="Times New Roman" w:eastAsia="Times New Roman" w:hAnsi="Times New Roman" w:cs="Times New Roman"/>
                <w:color w:val="000000"/>
                <w:sz w:val="24"/>
                <w:szCs w:val="24"/>
                <w:lang w:eastAsia="ru-RU"/>
              </w:rPr>
              <w:t>осуществляют</w:t>
            </w:r>
            <w:r w:rsidRPr="00D52889">
              <w:rPr>
                <w:rFonts w:ascii="Times New Roman" w:eastAsia="Times New Roman" w:hAnsi="Times New Roman" w:cs="Times New Roman"/>
                <w:i/>
                <w:iCs/>
                <w:color w:val="000000"/>
                <w:sz w:val="24"/>
                <w:szCs w:val="24"/>
                <w:lang w:eastAsia="ru-RU"/>
              </w:rPr>
              <w:t> </w:t>
            </w:r>
            <w:r w:rsidRPr="00130394">
              <w:rPr>
                <w:rFonts w:ascii="Times New Roman" w:eastAsia="Times New Roman" w:hAnsi="Times New Roman" w:cs="Times New Roman"/>
                <w:color w:val="000000"/>
                <w:sz w:val="24"/>
                <w:szCs w:val="24"/>
                <w:lang w:eastAsia="ru-RU"/>
              </w:rPr>
              <w:t>контроль, коррекцию и оценку своих действий</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92" w:type="dxa"/>
            <w:gridSpan w:val="4"/>
            <w:vMerge w:val="restart"/>
            <w:tcBorders>
              <w:top w:val="nil"/>
              <w:left w:val="single" w:sz="4" w:space="0" w:color="auto"/>
              <w:right w:val="single" w:sz="8" w:space="0" w:color="auto"/>
            </w:tcBorders>
          </w:tcPr>
          <w:p w:rsidR="005F3AC5" w:rsidRDefault="005F3AC5" w:rsidP="00A3769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Учебник</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етрадь</w:t>
            </w:r>
            <w:proofErr w:type="spellEnd"/>
            <w:r>
              <w:rPr>
                <w:rFonts w:ascii="Times New Roman" w:eastAsia="Times New Roman" w:hAnsi="Times New Roman" w:cs="Times New Roman"/>
                <w:sz w:val="24"/>
                <w:szCs w:val="24"/>
                <w:lang w:eastAsia="ru-RU"/>
              </w:rPr>
              <w:t>,</w:t>
            </w:r>
          </w:p>
          <w:p w:rsidR="005F3AC5" w:rsidRDefault="005F3AC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карточки со словарными </w:t>
            </w:r>
            <w:proofErr w:type="spellStart"/>
            <w:r>
              <w:rPr>
                <w:rFonts w:ascii="Times New Roman" w:eastAsia="Times New Roman" w:hAnsi="Times New Roman" w:cs="Times New Roman"/>
                <w:sz w:val="24"/>
                <w:szCs w:val="24"/>
                <w:lang w:eastAsia="ru-RU"/>
              </w:rPr>
              <w:t>словами</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епродукция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картины,текст</w:t>
            </w:r>
            <w:proofErr w:type="spellEnd"/>
            <w:r>
              <w:rPr>
                <w:rFonts w:ascii="Times New Roman" w:eastAsia="Times New Roman" w:hAnsi="Times New Roman" w:cs="Times New Roman"/>
                <w:sz w:val="24"/>
                <w:szCs w:val="24"/>
                <w:lang w:eastAsia="ru-RU"/>
              </w:rPr>
              <w:t xml:space="preserve"> изложения, таблицы</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русскому </w:t>
            </w:r>
            <w:proofErr w:type="spellStart"/>
            <w:r>
              <w:rPr>
                <w:rFonts w:ascii="Times New Roman" w:eastAsia="Times New Roman" w:hAnsi="Times New Roman" w:cs="Times New Roman"/>
                <w:sz w:val="24"/>
                <w:szCs w:val="24"/>
                <w:lang w:eastAsia="ru-RU"/>
              </w:rPr>
              <w:t>языку</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арточки</w:t>
            </w:r>
            <w:proofErr w:type="spellEnd"/>
            <w:r>
              <w:rPr>
                <w:rFonts w:ascii="Times New Roman" w:eastAsia="Times New Roman" w:hAnsi="Times New Roman" w:cs="Times New Roman"/>
                <w:sz w:val="24"/>
                <w:szCs w:val="24"/>
                <w:lang w:eastAsia="ru-RU"/>
              </w:rPr>
              <w:t xml:space="preserve"> с индивидуальными заданиями</w:t>
            </w: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73</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Имя существительное как часть речи.</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74</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Начальная форма имени существительного.</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75</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Одушевлённые и неодушевлённые имена существительные.</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76</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Устаревшие слова.</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77</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Изложение по самостоятельно составленному плану.</w:t>
            </w:r>
          </w:p>
        </w:tc>
        <w:tc>
          <w:tcPr>
            <w:tcW w:w="4423" w:type="dxa"/>
            <w:gridSpan w:val="3"/>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78.</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Собственные и нарицательные имена существительные.</w:t>
            </w:r>
          </w:p>
        </w:tc>
        <w:tc>
          <w:tcPr>
            <w:tcW w:w="4423" w:type="dxa"/>
            <w:gridSpan w:val="3"/>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spacing w:after="0"/>
              <w:ind w:right="-6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b/>
                <w:bCs/>
                <w:i/>
                <w:iCs/>
                <w:color w:val="000000"/>
                <w:sz w:val="24"/>
                <w:szCs w:val="24"/>
                <w:lang w:eastAsia="ru-RU"/>
              </w:rPr>
              <w:t> </w:t>
            </w:r>
            <w:r w:rsidRPr="00D52889">
              <w:rPr>
                <w:rFonts w:ascii="Times New Roman" w:eastAsia="Times New Roman" w:hAnsi="Times New Roman" w:cs="Times New Roman"/>
                <w:color w:val="000000"/>
                <w:sz w:val="24"/>
                <w:szCs w:val="24"/>
                <w:lang w:eastAsia="ru-RU"/>
              </w:rPr>
              <w:t>–</w:t>
            </w:r>
            <w:r w:rsidRPr="00D52889">
              <w:rPr>
                <w:rFonts w:ascii="Times New Roman" w:eastAsia="Times New Roman" w:hAnsi="Times New Roman" w:cs="Times New Roman"/>
                <w:b/>
                <w:bCs/>
                <w:i/>
                <w:iCs/>
                <w:color w:val="000000"/>
                <w:sz w:val="24"/>
                <w:szCs w:val="24"/>
                <w:lang w:eastAsia="ru-RU"/>
              </w:rPr>
              <w:t>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w:t>
            </w:r>
            <w:r w:rsidRPr="00D52889">
              <w:rPr>
                <w:rFonts w:ascii="Times New Roman" w:eastAsia="Times New Roman" w:hAnsi="Times New Roman" w:cs="Times New Roman"/>
                <w:color w:val="000000"/>
                <w:sz w:val="24"/>
                <w:szCs w:val="24"/>
                <w:lang w:eastAsia="ru-RU"/>
              </w:rPr>
              <w:t> осмысленно и произвольно строят речевые высказывания</w:t>
            </w:r>
            <w:r w:rsidRPr="00D52889">
              <w:rPr>
                <w:rFonts w:ascii="Times New Roman" w:eastAsia="Times New Roman" w:hAnsi="Times New Roman" w:cs="Times New Roman"/>
                <w:color w:val="000000"/>
                <w:sz w:val="24"/>
                <w:szCs w:val="24"/>
                <w:lang w:eastAsia="ru-RU"/>
              </w:rPr>
              <w:br/>
              <w:t xml:space="preserve">в устной </w:t>
            </w:r>
            <w:r w:rsidRPr="00D52889">
              <w:rPr>
                <w:rFonts w:ascii="Times New Roman" w:eastAsia="Times New Roman" w:hAnsi="Times New Roman" w:cs="Times New Roman"/>
                <w:color w:val="000000"/>
                <w:sz w:val="24"/>
                <w:szCs w:val="24"/>
                <w:lang w:eastAsia="ru-RU"/>
              </w:rPr>
              <w:lastRenderedPageBreak/>
              <w:t>форме; </w:t>
            </w:r>
            <w:r w:rsidRPr="00D52889">
              <w:rPr>
                <w:rFonts w:ascii="Times New Roman" w:eastAsia="Times New Roman" w:hAnsi="Times New Roman" w:cs="Times New Roman"/>
                <w:i/>
                <w:iCs/>
                <w:color w:val="000000"/>
                <w:sz w:val="24"/>
                <w:szCs w:val="24"/>
                <w:lang w:eastAsia="ru-RU"/>
              </w:rPr>
              <w:t>логические:</w:t>
            </w:r>
            <w:r w:rsidRPr="00D52889">
              <w:rPr>
                <w:rFonts w:ascii="Times New Roman" w:eastAsia="Times New Roman" w:hAnsi="Times New Roman" w:cs="Times New Roman"/>
                <w:color w:val="000000"/>
                <w:sz w:val="24"/>
                <w:szCs w:val="24"/>
                <w:lang w:eastAsia="ru-RU"/>
              </w:rPr>
              <w:t> осуществляют сравнение и анализ, классификацию слов по самостоятельно определенным критериям.</w:t>
            </w:r>
          </w:p>
          <w:p w:rsidR="005F3AC5" w:rsidRPr="00130394"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130394">
              <w:rPr>
                <w:rFonts w:ascii="Times New Roman" w:eastAsia="Times New Roman" w:hAnsi="Times New Roman" w:cs="Times New Roman"/>
                <w:b/>
                <w:bCs/>
                <w:color w:val="000000"/>
                <w:sz w:val="24"/>
                <w:szCs w:val="24"/>
                <w:lang w:eastAsia="ru-RU"/>
              </w:rPr>
              <w:t>Р</w:t>
            </w:r>
            <w:proofErr w:type="gramEnd"/>
            <w:r w:rsidRPr="00130394">
              <w:rPr>
                <w:rFonts w:ascii="Times New Roman" w:eastAsia="Times New Roman" w:hAnsi="Times New Roman" w:cs="Times New Roman"/>
                <w:color w:val="000000"/>
                <w:sz w:val="24"/>
                <w:szCs w:val="24"/>
                <w:lang w:eastAsia="ru-RU"/>
              </w:rPr>
              <w:t> – </w:t>
            </w:r>
            <w:r w:rsidRPr="00D52889">
              <w:rPr>
                <w:rFonts w:ascii="Times New Roman" w:eastAsia="Times New Roman" w:hAnsi="Times New Roman" w:cs="Times New Roman"/>
                <w:color w:val="000000"/>
                <w:sz w:val="24"/>
                <w:szCs w:val="24"/>
                <w:lang w:eastAsia="ru-RU"/>
              </w:rPr>
              <w:t>умеют формулировать учебную задачу на основе соотнесения того, что уже известно и усвоено учащимся, и того, что еще неизвестно.</w:t>
            </w:r>
          </w:p>
          <w:p w:rsidR="005F3AC5" w:rsidRPr="00130394"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130394">
              <w:rPr>
                <w:rFonts w:ascii="Times New Roman" w:eastAsia="Times New Roman" w:hAnsi="Times New Roman" w:cs="Times New Roman"/>
                <w:b/>
                <w:bCs/>
                <w:color w:val="000000"/>
                <w:sz w:val="24"/>
                <w:szCs w:val="24"/>
                <w:lang w:eastAsia="ru-RU"/>
              </w:rPr>
              <w:t>К</w:t>
            </w:r>
            <w:proofErr w:type="gramEnd"/>
            <w:r w:rsidRPr="00130394">
              <w:rPr>
                <w:rFonts w:ascii="Times New Roman" w:eastAsia="Times New Roman" w:hAnsi="Times New Roman" w:cs="Times New Roman"/>
                <w:color w:val="000000"/>
                <w:sz w:val="24"/>
                <w:szCs w:val="24"/>
                <w:lang w:eastAsia="ru-RU"/>
              </w:rPr>
              <w:t xml:space="preserve"> – договариваются, </w:t>
            </w:r>
            <w:proofErr w:type="gramStart"/>
            <w:r w:rsidRPr="00130394">
              <w:rPr>
                <w:rFonts w:ascii="Times New Roman" w:eastAsia="Times New Roman" w:hAnsi="Times New Roman" w:cs="Times New Roman"/>
                <w:color w:val="000000"/>
                <w:sz w:val="24"/>
                <w:szCs w:val="24"/>
                <w:lang w:eastAsia="ru-RU"/>
              </w:rPr>
              <w:t>приходят</w:t>
            </w:r>
            <w:proofErr w:type="gramEnd"/>
            <w:r w:rsidRPr="00130394">
              <w:rPr>
                <w:rFonts w:ascii="Times New Roman" w:eastAsia="Times New Roman" w:hAnsi="Times New Roman" w:cs="Times New Roman"/>
                <w:color w:val="000000"/>
                <w:sz w:val="24"/>
                <w:szCs w:val="24"/>
                <w:lang w:eastAsia="ru-RU"/>
              </w:rPr>
              <w:t xml:space="preserve"> к общему решению; используют в общении правила вежливости</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92" w:type="dxa"/>
            <w:gridSpan w:val="4"/>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79.</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Контрольное </w:t>
            </w:r>
            <w:r w:rsidRPr="00D52889">
              <w:rPr>
                <w:rFonts w:ascii="Times New Roman" w:eastAsia="Times New Roman" w:hAnsi="Times New Roman" w:cs="Times New Roman"/>
                <w:iCs/>
                <w:spacing w:val="-6"/>
                <w:sz w:val="24"/>
                <w:szCs w:val="24"/>
                <w:bdr w:val="none" w:sz="0" w:space="0" w:color="auto" w:frame="1"/>
                <w:lang w:eastAsia="ru-RU"/>
              </w:rPr>
              <w:t>списывание</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80.</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Проект «Тайна имени».</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81.</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Работа над ошибками. Число имён существительных.</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82.</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Имена существительные, имеющие форму одного числа.</w:t>
            </w:r>
          </w:p>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008047E0">
              <w:rPr>
                <w:rFonts w:ascii="Times New Roman" w:eastAsia="Times New Roman" w:hAnsi="Times New Roman" w:cs="Times New Roman"/>
                <w:iCs/>
                <w:sz w:val="24"/>
                <w:szCs w:val="24"/>
                <w:bdr w:val="none" w:sz="0" w:space="0" w:color="auto" w:frame="1"/>
                <w:lang w:eastAsia="ru-RU"/>
              </w:rPr>
              <w:t xml:space="preserve"> </w:t>
            </w:r>
            <w:proofErr w:type="gramStart"/>
            <w:r w:rsidRPr="00D52889">
              <w:rPr>
                <w:rFonts w:ascii="Times New Roman" w:eastAsia="Times New Roman" w:hAnsi="Times New Roman" w:cs="Times New Roman"/>
                <w:spacing w:val="-8"/>
                <w:sz w:val="24"/>
                <w:szCs w:val="24"/>
                <w:bdr w:val="none" w:sz="0" w:space="0" w:color="auto" w:frame="1"/>
                <w:lang w:eastAsia="ru-RU"/>
              </w:rPr>
              <w:t>П</w:t>
            </w:r>
            <w:proofErr w:type="gramEnd"/>
            <w:r w:rsidRPr="00D52889">
              <w:rPr>
                <w:rFonts w:ascii="Times New Roman" w:eastAsia="Times New Roman" w:hAnsi="Times New Roman" w:cs="Times New Roman"/>
                <w:spacing w:val="-8"/>
                <w:sz w:val="24"/>
                <w:szCs w:val="24"/>
                <w:bdr w:val="none" w:sz="0" w:space="0" w:color="auto" w:frame="1"/>
                <w:lang w:eastAsia="ru-RU"/>
              </w:rPr>
              <w:t>исьмо по памяти.</w:t>
            </w:r>
          </w:p>
        </w:tc>
        <w:tc>
          <w:tcPr>
            <w:tcW w:w="4423" w:type="dxa"/>
            <w:gridSpan w:val="3"/>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83.</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Род имён существительных.</w:t>
            </w:r>
          </w:p>
        </w:tc>
        <w:tc>
          <w:tcPr>
            <w:tcW w:w="4423" w:type="dxa"/>
            <w:gridSpan w:val="3"/>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spacing w:after="0"/>
              <w:ind w:right="-6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w:t>
            </w:r>
            <w:r w:rsidRPr="00D52889">
              <w:rPr>
                <w:rFonts w:ascii="Times New Roman" w:eastAsia="Times New Roman" w:hAnsi="Times New Roman" w:cs="Times New Roman"/>
                <w:b/>
                <w:bCs/>
                <w:i/>
                <w:iCs/>
                <w:color w:val="000000"/>
                <w:sz w:val="24"/>
                <w:szCs w:val="24"/>
                <w:lang w:eastAsia="ru-RU"/>
              </w:rPr>
              <w:t>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w:t>
            </w:r>
            <w:r w:rsidRPr="00D52889">
              <w:rPr>
                <w:rFonts w:ascii="Times New Roman" w:eastAsia="Times New Roman" w:hAnsi="Times New Roman" w:cs="Times New Roman"/>
                <w:color w:val="000000"/>
                <w:sz w:val="24"/>
                <w:szCs w:val="24"/>
                <w:lang w:eastAsia="ru-RU"/>
              </w:rPr>
              <w:t> овладевают базовыми предметными понятиями; </w:t>
            </w:r>
            <w:r w:rsidRPr="00D52889">
              <w:rPr>
                <w:rFonts w:ascii="Times New Roman" w:eastAsia="Times New Roman" w:hAnsi="Times New Roman" w:cs="Times New Roman"/>
                <w:i/>
                <w:iCs/>
                <w:color w:val="000000"/>
                <w:sz w:val="24"/>
                <w:szCs w:val="24"/>
                <w:lang w:eastAsia="ru-RU"/>
              </w:rPr>
              <w:t>логические:</w:t>
            </w:r>
            <w:r w:rsidRPr="00D52889">
              <w:rPr>
                <w:rFonts w:ascii="Times New Roman" w:eastAsia="Times New Roman" w:hAnsi="Times New Roman" w:cs="Times New Roman"/>
                <w:color w:val="000000"/>
                <w:sz w:val="24"/>
                <w:szCs w:val="24"/>
                <w:lang w:eastAsia="ru-RU"/>
              </w:rPr>
              <w:t> осуществляют сравнение, анализ, синтез, классификацию, делают выводы.</w:t>
            </w:r>
            <w:r w:rsidRPr="00D52889">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b/>
                <w:bCs/>
                <w:color w:val="000000"/>
                <w:sz w:val="24"/>
                <w:szCs w:val="24"/>
                <w:lang w:eastAsia="ru-RU"/>
              </w:rPr>
              <w:br/>
            </w:r>
            <w:proofErr w:type="gramStart"/>
            <w:r w:rsidRPr="00D52889">
              <w:rPr>
                <w:rFonts w:ascii="Times New Roman" w:eastAsia="Times New Roman" w:hAnsi="Times New Roman" w:cs="Times New Roman"/>
                <w:b/>
                <w:bCs/>
                <w:color w:val="000000"/>
                <w:sz w:val="24"/>
                <w:szCs w:val="24"/>
                <w:lang w:eastAsia="ru-RU"/>
              </w:rPr>
              <w:t>Р</w:t>
            </w:r>
            <w:proofErr w:type="gramEnd"/>
            <w:r w:rsidRPr="00D52889">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 xml:space="preserve">– овладевают </w:t>
            </w:r>
            <w:proofErr w:type="spellStart"/>
            <w:r w:rsidRPr="00D52889">
              <w:rPr>
                <w:rFonts w:ascii="Times New Roman" w:eastAsia="Times New Roman" w:hAnsi="Times New Roman" w:cs="Times New Roman"/>
                <w:color w:val="000000"/>
                <w:sz w:val="24"/>
                <w:szCs w:val="24"/>
                <w:lang w:eastAsia="ru-RU"/>
              </w:rPr>
              <w:t>способ-ностью</w:t>
            </w:r>
            <w:proofErr w:type="spellEnd"/>
            <w:r w:rsidRPr="00D52889">
              <w:rPr>
                <w:rFonts w:ascii="Times New Roman" w:eastAsia="Times New Roman" w:hAnsi="Times New Roman" w:cs="Times New Roman"/>
                <w:color w:val="000000"/>
                <w:sz w:val="24"/>
                <w:szCs w:val="24"/>
                <w:lang w:eastAsia="ru-RU"/>
              </w:rPr>
              <w:t xml:space="preserve"> принимать и </w:t>
            </w:r>
            <w:proofErr w:type="spellStart"/>
            <w:r w:rsidRPr="00D52889">
              <w:rPr>
                <w:rFonts w:ascii="Times New Roman" w:eastAsia="Times New Roman" w:hAnsi="Times New Roman" w:cs="Times New Roman"/>
                <w:color w:val="000000"/>
                <w:sz w:val="24"/>
                <w:szCs w:val="24"/>
                <w:lang w:eastAsia="ru-RU"/>
              </w:rPr>
              <w:t>сохра-нять</w:t>
            </w:r>
            <w:proofErr w:type="spellEnd"/>
            <w:r w:rsidRPr="00D52889">
              <w:rPr>
                <w:rFonts w:ascii="Times New Roman" w:eastAsia="Times New Roman" w:hAnsi="Times New Roman" w:cs="Times New Roman"/>
                <w:color w:val="000000"/>
                <w:sz w:val="24"/>
                <w:szCs w:val="24"/>
                <w:lang w:eastAsia="ru-RU"/>
              </w:rPr>
              <w:t xml:space="preserve"> учебную задачу.</w:t>
            </w:r>
          </w:p>
          <w:p w:rsidR="005F3AC5" w:rsidRPr="00130394"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130394">
              <w:rPr>
                <w:rFonts w:ascii="Times New Roman" w:eastAsia="Times New Roman" w:hAnsi="Times New Roman" w:cs="Times New Roman"/>
                <w:b/>
                <w:bCs/>
                <w:color w:val="000000"/>
                <w:sz w:val="24"/>
                <w:szCs w:val="24"/>
                <w:lang w:eastAsia="ru-RU"/>
              </w:rPr>
              <w:t>К</w:t>
            </w:r>
            <w:proofErr w:type="gramEnd"/>
            <w:r w:rsidRPr="00130394">
              <w:rPr>
                <w:rFonts w:ascii="Times New Roman" w:eastAsia="Times New Roman" w:hAnsi="Times New Roman" w:cs="Times New Roman"/>
                <w:b/>
                <w:bCs/>
                <w:i/>
                <w:iCs/>
                <w:color w:val="000000"/>
                <w:sz w:val="24"/>
                <w:szCs w:val="24"/>
                <w:lang w:eastAsia="ru-RU"/>
              </w:rPr>
              <w:t> </w:t>
            </w:r>
            <w:r w:rsidRPr="00130394">
              <w:rPr>
                <w:rFonts w:ascii="Times New Roman" w:eastAsia="Times New Roman" w:hAnsi="Times New Roman" w:cs="Times New Roman"/>
                <w:color w:val="000000"/>
                <w:sz w:val="24"/>
                <w:szCs w:val="24"/>
                <w:lang w:eastAsia="ru-RU"/>
              </w:rPr>
              <w:t>– проявляют готовность конструктивно разрешать конфликты посредством учета интересов сторон и сотрудничества</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92" w:type="dxa"/>
            <w:gridSpan w:val="4"/>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84.</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Род имён существительных.</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85.</w:t>
            </w:r>
          </w:p>
        </w:tc>
        <w:tc>
          <w:tcPr>
            <w:tcW w:w="91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83" w:type="dxa"/>
            <w:gridSpan w:val="7"/>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Род имён существительных.</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86.</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Мягкий знак (</w:t>
            </w:r>
            <w:proofErr w:type="spellStart"/>
            <w:r w:rsidRPr="00D52889">
              <w:rPr>
                <w:rFonts w:ascii="Times New Roman" w:eastAsia="Times New Roman" w:hAnsi="Times New Roman" w:cs="Times New Roman"/>
                <w:sz w:val="24"/>
                <w:szCs w:val="24"/>
                <w:lang w:eastAsia="ru-RU"/>
              </w:rPr>
              <w:t>ь</w:t>
            </w:r>
            <w:proofErr w:type="spellEnd"/>
            <w:r w:rsidRPr="00D52889">
              <w:rPr>
                <w:rFonts w:ascii="Times New Roman" w:eastAsia="Times New Roman" w:hAnsi="Times New Roman" w:cs="Times New Roman"/>
                <w:sz w:val="24"/>
                <w:szCs w:val="24"/>
                <w:lang w:eastAsia="ru-RU"/>
              </w:rPr>
              <w:t>) после шипящих на конце имён существительных.</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87</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Изложение повествовательного текста. Составление рассказа по серии картин.</w:t>
            </w:r>
          </w:p>
        </w:tc>
        <w:tc>
          <w:tcPr>
            <w:tcW w:w="4423" w:type="dxa"/>
            <w:gridSpan w:val="3"/>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92" w:type="dxa"/>
            <w:gridSpan w:val="4"/>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88</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Проверочный диктант по теме «Род и число имён существительных».</w:t>
            </w:r>
          </w:p>
        </w:tc>
        <w:tc>
          <w:tcPr>
            <w:tcW w:w="4423" w:type="dxa"/>
            <w:gridSpan w:val="3"/>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2292" w:type="dxa"/>
            <w:gridSpan w:val="4"/>
            <w:vMerge/>
            <w:tcBorders>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89.</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Именительный падеж.</w:t>
            </w:r>
          </w:p>
        </w:tc>
        <w:tc>
          <w:tcPr>
            <w:tcW w:w="4452" w:type="dxa"/>
            <w:gridSpan w:val="5"/>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pStyle w:val="c207"/>
              <w:spacing w:before="0" w:beforeAutospacing="0" w:after="0" w:afterAutospacing="0"/>
              <w:rPr>
                <w:color w:val="000000"/>
              </w:rPr>
            </w:pPr>
            <w:r w:rsidRPr="00D52889">
              <w:rPr>
                <w:bdr w:val="none" w:sz="0" w:space="0" w:color="auto" w:frame="1"/>
              </w:rPr>
              <w:t> </w:t>
            </w:r>
            <w:proofErr w:type="gramStart"/>
            <w:r w:rsidRPr="00D52889">
              <w:rPr>
                <w:b/>
                <w:bCs/>
                <w:color w:val="000000"/>
              </w:rPr>
              <w:t>П</w:t>
            </w:r>
            <w:proofErr w:type="gramEnd"/>
            <w:r w:rsidRPr="00D52889">
              <w:rPr>
                <w:b/>
                <w:bCs/>
                <w:color w:val="000000"/>
              </w:rPr>
              <w:t> </w:t>
            </w:r>
            <w:r w:rsidRPr="00D52889">
              <w:rPr>
                <w:color w:val="000000"/>
              </w:rPr>
              <w:t>– </w:t>
            </w:r>
            <w:proofErr w:type="spellStart"/>
            <w:r w:rsidRPr="00D52889">
              <w:rPr>
                <w:i/>
                <w:iCs/>
                <w:color w:val="000000"/>
              </w:rPr>
              <w:t>общеучебные</w:t>
            </w:r>
            <w:proofErr w:type="spellEnd"/>
            <w:r w:rsidRPr="00D52889">
              <w:rPr>
                <w:i/>
                <w:iCs/>
                <w:color w:val="000000"/>
              </w:rPr>
              <w:t>:</w:t>
            </w:r>
            <w:r w:rsidRPr="00D52889">
              <w:rPr>
                <w:color w:val="000000"/>
              </w:rPr>
              <w:t> извлекают информацию из учебного текста; используют знаково-символические средства для решения учебной задачи</w:t>
            </w:r>
            <w:r w:rsidRPr="00D52889">
              <w:rPr>
                <w:i/>
                <w:iCs/>
                <w:color w:val="000000"/>
              </w:rPr>
              <w:t>; логические:</w:t>
            </w:r>
            <w:r w:rsidRPr="00D52889">
              <w:rPr>
                <w:color w:val="000000"/>
              </w:rPr>
              <w:t> анализируют, классифицируют слова, осуществляют сравнение.</w:t>
            </w:r>
          </w:p>
          <w:p w:rsidR="005F3AC5" w:rsidRPr="00FF17D5"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Р</w:t>
            </w:r>
            <w:proofErr w:type="gramEnd"/>
            <w:r w:rsidRPr="00FF17D5">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 xml:space="preserve">– осуществляют контроль в форме </w:t>
            </w:r>
            <w:proofErr w:type="spellStart"/>
            <w:r w:rsidRPr="00D52889">
              <w:rPr>
                <w:rFonts w:ascii="Times New Roman" w:eastAsia="Times New Roman" w:hAnsi="Times New Roman" w:cs="Times New Roman"/>
                <w:color w:val="000000"/>
                <w:sz w:val="24"/>
                <w:szCs w:val="24"/>
                <w:lang w:eastAsia="ru-RU"/>
              </w:rPr>
              <w:t>сличенияспособа</w:t>
            </w:r>
            <w:proofErr w:type="spellEnd"/>
            <w:r w:rsidRPr="00D52889">
              <w:rPr>
                <w:rFonts w:ascii="Times New Roman" w:eastAsia="Times New Roman" w:hAnsi="Times New Roman" w:cs="Times New Roman"/>
                <w:color w:val="000000"/>
                <w:sz w:val="24"/>
                <w:szCs w:val="24"/>
                <w:lang w:eastAsia="ru-RU"/>
              </w:rPr>
              <w:t xml:space="preserve"> действия и его </w:t>
            </w:r>
            <w:r w:rsidRPr="00D52889">
              <w:rPr>
                <w:rFonts w:ascii="Times New Roman" w:eastAsia="Times New Roman" w:hAnsi="Times New Roman" w:cs="Times New Roman"/>
                <w:color w:val="000000"/>
                <w:sz w:val="24"/>
                <w:szCs w:val="24"/>
                <w:lang w:eastAsia="ru-RU"/>
              </w:rPr>
              <w:lastRenderedPageBreak/>
              <w:t>результата с заданным эталоном с целью обнаружения отклонений и отличий от эталона.</w:t>
            </w:r>
          </w:p>
          <w:p w:rsidR="005F3AC5" w:rsidRPr="00FF17D5"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К</w:t>
            </w:r>
            <w:proofErr w:type="gramEnd"/>
            <w:r w:rsidRPr="00FF17D5">
              <w:rPr>
                <w:rFonts w:ascii="Times New Roman" w:eastAsia="Times New Roman" w:hAnsi="Times New Roman" w:cs="Times New Roman"/>
                <w:b/>
                <w:bCs/>
                <w:color w:val="000000"/>
                <w:sz w:val="24"/>
                <w:szCs w:val="24"/>
                <w:lang w:eastAsia="ru-RU"/>
              </w:rPr>
              <w:t> </w:t>
            </w:r>
            <w:r w:rsidRPr="00FF17D5">
              <w:rPr>
                <w:rFonts w:ascii="Times New Roman" w:eastAsia="Times New Roman" w:hAnsi="Times New Roman" w:cs="Times New Roman"/>
                <w:color w:val="000000"/>
                <w:sz w:val="24"/>
                <w:szCs w:val="24"/>
                <w:lang w:eastAsia="ru-RU"/>
              </w:rPr>
              <w:t>– проявляют</w:t>
            </w:r>
            <w:r w:rsidRPr="00D52889">
              <w:rPr>
                <w:rFonts w:ascii="Times New Roman" w:eastAsia="Times New Roman" w:hAnsi="Times New Roman" w:cs="Times New Roman"/>
                <w:i/>
                <w:iCs/>
                <w:color w:val="000000"/>
                <w:sz w:val="24"/>
                <w:szCs w:val="24"/>
                <w:lang w:eastAsia="ru-RU"/>
              </w:rPr>
              <w:t> </w:t>
            </w:r>
            <w:proofErr w:type="gramStart"/>
            <w:r w:rsidRPr="00FF17D5">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нициативное</w:t>
            </w:r>
            <w:proofErr w:type="gramEnd"/>
            <w:r>
              <w:rPr>
                <w:rFonts w:ascii="Times New Roman" w:eastAsia="Times New Roman" w:hAnsi="Times New Roman" w:cs="Times New Roman"/>
                <w:color w:val="000000"/>
                <w:sz w:val="24"/>
                <w:szCs w:val="24"/>
                <w:lang w:eastAsia="ru-RU"/>
              </w:rPr>
              <w:t xml:space="preserve"> сотрудничество в по</w:t>
            </w:r>
            <w:r w:rsidRPr="00FF17D5">
              <w:rPr>
                <w:rFonts w:ascii="Times New Roman" w:eastAsia="Times New Roman" w:hAnsi="Times New Roman" w:cs="Times New Roman"/>
                <w:color w:val="000000"/>
                <w:sz w:val="24"/>
                <w:szCs w:val="24"/>
                <w:lang w:eastAsia="ru-RU"/>
              </w:rPr>
              <w:t>иске и сборе информации; слушают и понимают речь других; договариваются с одноклассниками совместно с учителем о правилах поведения и общения и следуют им</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63" w:type="dxa"/>
            <w:gridSpan w:val="2"/>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90.</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Родительный падеж.</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91.</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Дательный падеж.</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92.</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Винительный падеж.</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93.</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Творительный падеж.</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94</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Предложный падеж.</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95.</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 xml:space="preserve">Изложение текста </w:t>
            </w:r>
            <w:r w:rsidRPr="00D52889">
              <w:rPr>
                <w:rFonts w:ascii="Times New Roman" w:eastAsia="Times New Roman" w:hAnsi="Times New Roman" w:cs="Times New Roman"/>
                <w:sz w:val="24"/>
                <w:szCs w:val="24"/>
                <w:lang w:eastAsia="ru-RU"/>
              </w:rPr>
              <w:lastRenderedPageBreak/>
              <w:t>повествовательного типа.</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96.</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Обобщение знаний об имени существительном. Морфологический разбор имени существительного.</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97.</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sz w:val="24"/>
                <w:szCs w:val="24"/>
                <w:lang w:eastAsia="ru-RU"/>
              </w:rPr>
              <w:t xml:space="preserve"> Сочинение по репродукции картины К.Ф. </w:t>
            </w:r>
            <w:proofErr w:type="spellStart"/>
            <w:r w:rsidRPr="00D52889">
              <w:rPr>
                <w:rFonts w:ascii="Times New Roman" w:eastAsia="Times New Roman" w:hAnsi="Times New Roman" w:cs="Times New Roman"/>
                <w:sz w:val="24"/>
                <w:szCs w:val="24"/>
                <w:lang w:eastAsia="ru-RU"/>
              </w:rPr>
              <w:t>Юона</w:t>
            </w:r>
            <w:proofErr w:type="spellEnd"/>
            <w:r w:rsidRPr="00D52889">
              <w:rPr>
                <w:rFonts w:ascii="Times New Roman" w:eastAsia="Times New Roman" w:hAnsi="Times New Roman" w:cs="Times New Roman"/>
                <w:sz w:val="24"/>
                <w:szCs w:val="24"/>
                <w:lang w:eastAsia="ru-RU"/>
              </w:rPr>
              <w:t>. «Конец зимы. Полдень».</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98.</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Проект «Зимняя страничка».</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99.</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Проверочный диктант  по теме «Имя существительное».</w:t>
            </w:r>
          </w:p>
        </w:tc>
        <w:tc>
          <w:tcPr>
            <w:tcW w:w="4452" w:type="dxa"/>
            <w:gridSpan w:val="5"/>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100.</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Работа над ошибками. Имя прилагательное как часть речи.</w:t>
            </w:r>
          </w:p>
        </w:tc>
        <w:tc>
          <w:tcPr>
            <w:tcW w:w="4452" w:type="dxa"/>
            <w:gridSpan w:val="5"/>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pStyle w:val="c207"/>
              <w:spacing w:before="0" w:beforeAutospacing="0" w:after="0" w:afterAutospacing="0"/>
              <w:rPr>
                <w:color w:val="000000"/>
              </w:rPr>
            </w:pPr>
            <w:r w:rsidRPr="00D52889">
              <w:rPr>
                <w:bdr w:val="none" w:sz="0" w:space="0" w:color="auto" w:frame="1"/>
              </w:rPr>
              <w:t> </w:t>
            </w:r>
            <w:proofErr w:type="gramStart"/>
            <w:r w:rsidRPr="00D52889">
              <w:rPr>
                <w:b/>
                <w:bCs/>
                <w:color w:val="000000"/>
              </w:rPr>
              <w:t>П</w:t>
            </w:r>
            <w:proofErr w:type="gramEnd"/>
            <w:r w:rsidRPr="00D52889">
              <w:rPr>
                <w:b/>
                <w:bCs/>
                <w:color w:val="000000"/>
              </w:rPr>
              <w:t> </w:t>
            </w:r>
            <w:r w:rsidRPr="00D52889">
              <w:rPr>
                <w:color w:val="000000"/>
              </w:rPr>
              <w:t>–</w:t>
            </w:r>
            <w:r w:rsidRPr="00D52889">
              <w:rPr>
                <w:i/>
                <w:iCs/>
                <w:color w:val="000000"/>
              </w:rPr>
              <w:t> </w:t>
            </w:r>
            <w:proofErr w:type="spellStart"/>
            <w:r w:rsidRPr="00D52889">
              <w:rPr>
                <w:i/>
                <w:iCs/>
                <w:color w:val="000000"/>
              </w:rPr>
              <w:t>общеучебные</w:t>
            </w:r>
            <w:proofErr w:type="spellEnd"/>
            <w:r w:rsidRPr="00D52889">
              <w:rPr>
                <w:i/>
                <w:iCs/>
                <w:color w:val="000000"/>
              </w:rPr>
              <w:t>:</w:t>
            </w:r>
            <w:r w:rsidRPr="00D52889">
              <w:rPr>
                <w:color w:val="000000"/>
              </w:rPr>
              <w:t> имеют сведения о сущности и особенностях объектов, процессов и явлений действительности в соответствии с содержанием учебного предмета «Русский язык»; </w:t>
            </w:r>
            <w:r w:rsidRPr="00D52889">
              <w:rPr>
                <w:i/>
                <w:iCs/>
                <w:color w:val="000000"/>
              </w:rPr>
              <w:t>логические:</w:t>
            </w:r>
            <w:r w:rsidRPr="00D52889">
              <w:rPr>
                <w:color w:val="000000"/>
              </w:rPr>
              <w:t> осуществляют сравнение, устанавливают причинно-следственные связи.</w:t>
            </w:r>
          </w:p>
          <w:p w:rsidR="005F3AC5" w:rsidRPr="00FF17D5"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Р</w:t>
            </w:r>
            <w:proofErr w:type="gramEnd"/>
            <w:r w:rsidRPr="00FF17D5">
              <w:rPr>
                <w:rFonts w:ascii="Times New Roman" w:eastAsia="Times New Roman" w:hAnsi="Times New Roman" w:cs="Times New Roman"/>
                <w:color w:val="000000"/>
                <w:sz w:val="24"/>
                <w:szCs w:val="24"/>
                <w:lang w:eastAsia="ru-RU"/>
              </w:rPr>
              <w:t> –</w:t>
            </w:r>
            <w:r w:rsidRPr="00FF17D5">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овладевают способностью принимать и сохранять цели и задачи учебной деятельности, поиска средств ее осуществления.</w:t>
            </w:r>
          </w:p>
          <w:p w:rsidR="005F3AC5" w:rsidRPr="00FF17D5"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К</w:t>
            </w:r>
            <w:proofErr w:type="gramEnd"/>
            <w:r w:rsidRPr="00FF17D5">
              <w:rPr>
                <w:rFonts w:ascii="Times New Roman" w:eastAsia="Times New Roman" w:hAnsi="Times New Roman" w:cs="Times New Roman"/>
                <w:color w:val="000000"/>
                <w:sz w:val="24"/>
                <w:szCs w:val="24"/>
                <w:lang w:eastAsia="ru-RU"/>
              </w:rPr>
              <w:t> –</w:t>
            </w:r>
            <w:r w:rsidRPr="00FF17D5">
              <w:rPr>
                <w:rFonts w:ascii="Times New Roman" w:eastAsia="Times New Roman" w:hAnsi="Times New Roman" w:cs="Times New Roman"/>
                <w:b/>
                <w:bCs/>
                <w:i/>
                <w:iCs/>
                <w:color w:val="000000"/>
                <w:sz w:val="24"/>
                <w:szCs w:val="24"/>
                <w:lang w:eastAsia="ru-RU"/>
              </w:rPr>
              <w:t> </w:t>
            </w:r>
            <w:r w:rsidRPr="00FF17D5">
              <w:rPr>
                <w:rFonts w:ascii="Times New Roman" w:eastAsia="Times New Roman" w:hAnsi="Times New Roman" w:cs="Times New Roman"/>
                <w:color w:val="000000"/>
                <w:sz w:val="24"/>
                <w:szCs w:val="24"/>
                <w:lang w:eastAsia="ru-RU"/>
              </w:rPr>
              <w:t>проявляют</w:t>
            </w:r>
            <w:r w:rsidRPr="00D52889">
              <w:rPr>
                <w:rFonts w:ascii="Times New Roman" w:eastAsia="Times New Roman" w:hAnsi="Times New Roman" w:cs="Times New Roman"/>
                <w:i/>
                <w:iCs/>
                <w:color w:val="000000"/>
                <w:sz w:val="24"/>
                <w:szCs w:val="24"/>
                <w:lang w:eastAsia="ru-RU"/>
              </w:rPr>
              <w:t> </w:t>
            </w:r>
            <w:proofErr w:type="gramStart"/>
            <w:r w:rsidRPr="00FF17D5">
              <w:rPr>
                <w:rFonts w:ascii="Times New Roman" w:eastAsia="Times New Roman" w:hAnsi="Times New Roman" w:cs="Times New Roman"/>
                <w:color w:val="000000"/>
                <w:sz w:val="24"/>
                <w:szCs w:val="24"/>
                <w:lang w:eastAsia="ru-RU"/>
              </w:rPr>
              <w:t>инициативное</w:t>
            </w:r>
            <w:proofErr w:type="gramEnd"/>
            <w:r w:rsidRPr="00FF17D5">
              <w:rPr>
                <w:rFonts w:ascii="Times New Roman" w:eastAsia="Times New Roman" w:hAnsi="Times New Roman" w:cs="Times New Roman"/>
                <w:color w:val="000000"/>
                <w:sz w:val="24"/>
                <w:szCs w:val="24"/>
                <w:lang w:eastAsia="ru-RU"/>
              </w:rPr>
              <w:t xml:space="preserve"> сотрудничество в поиске и сборе информации</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63" w:type="dxa"/>
            <w:gridSpan w:val="2"/>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101.</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Связь имени прилагательного с именем существительным.</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102.</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Сложные имена прилагательные.</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103.</w:t>
            </w:r>
          </w:p>
        </w:tc>
        <w:tc>
          <w:tcPr>
            <w:tcW w:w="1006" w:type="dxa"/>
            <w:gridSpan w:val="8"/>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888" w:type="dxa"/>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Составление текста-описания в научном стиле.</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104.</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 xml:space="preserve">Развитие </w:t>
            </w:r>
            <w:proofErr w:type="spellStart"/>
            <w:r w:rsidRPr="00D52889">
              <w:rPr>
                <w:rFonts w:ascii="Times New Roman" w:eastAsia="Times New Roman" w:hAnsi="Times New Roman" w:cs="Times New Roman"/>
                <w:iCs/>
                <w:sz w:val="24"/>
                <w:szCs w:val="24"/>
                <w:bdr w:val="none" w:sz="0" w:space="0" w:color="auto" w:frame="1"/>
                <w:lang w:eastAsia="ru-RU"/>
              </w:rPr>
              <w:t>речи</w:t>
            </w:r>
            <w:proofErr w:type="gramStart"/>
            <w:r w:rsidRPr="00D52889">
              <w:rPr>
                <w:rFonts w:ascii="Times New Roman" w:eastAsia="Times New Roman" w:hAnsi="Times New Roman" w:cs="Times New Roman"/>
                <w:iCs/>
                <w:sz w:val="24"/>
                <w:szCs w:val="24"/>
                <w:bdr w:val="none" w:sz="0" w:space="0" w:color="auto" w:frame="1"/>
                <w:lang w:eastAsia="ru-RU"/>
              </w:rPr>
              <w:t>.</w:t>
            </w:r>
            <w:r w:rsidRPr="00D52889">
              <w:rPr>
                <w:rFonts w:ascii="Times New Roman" w:eastAsia="Times New Roman" w:hAnsi="Times New Roman" w:cs="Times New Roman"/>
                <w:sz w:val="24"/>
                <w:szCs w:val="24"/>
                <w:lang w:eastAsia="ru-RU"/>
              </w:rPr>
              <w:t>С</w:t>
            </w:r>
            <w:proofErr w:type="gramEnd"/>
            <w:r w:rsidRPr="00D52889">
              <w:rPr>
                <w:rFonts w:ascii="Times New Roman" w:eastAsia="Times New Roman" w:hAnsi="Times New Roman" w:cs="Times New Roman"/>
                <w:sz w:val="24"/>
                <w:szCs w:val="24"/>
                <w:lang w:eastAsia="ru-RU"/>
              </w:rPr>
              <w:t>опоставление</w:t>
            </w:r>
            <w:proofErr w:type="spellEnd"/>
            <w:r w:rsidRPr="00D52889">
              <w:rPr>
                <w:rFonts w:ascii="Times New Roman" w:eastAsia="Times New Roman" w:hAnsi="Times New Roman" w:cs="Times New Roman"/>
                <w:sz w:val="24"/>
                <w:szCs w:val="24"/>
                <w:lang w:eastAsia="ru-RU"/>
              </w:rPr>
              <w:t xml:space="preserve"> содержания и выразительных средств в искусствоведческом тексте и в репродукции картины М.А. Врубеля «Царевна-Лебедь».</w:t>
            </w:r>
          </w:p>
        </w:tc>
        <w:tc>
          <w:tcPr>
            <w:tcW w:w="4452" w:type="dxa"/>
            <w:gridSpan w:val="5"/>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105.</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имён прилагательных по родам.</w:t>
            </w:r>
          </w:p>
        </w:tc>
        <w:tc>
          <w:tcPr>
            <w:tcW w:w="4452" w:type="dxa"/>
            <w:gridSpan w:val="5"/>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pStyle w:val="c207"/>
              <w:spacing w:before="0" w:beforeAutospacing="0" w:after="0" w:afterAutospacing="0"/>
              <w:rPr>
                <w:color w:val="000000"/>
              </w:rPr>
            </w:pPr>
            <w:r w:rsidRPr="00D52889">
              <w:rPr>
                <w:bdr w:val="none" w:sz="0" w:space="0" w:color="auto" w:frame="1"/>
              </w:rPr>
              <w:t> </w:t>
            </w:r>
            <w:proofErr w:type="gramStart"/>
            <w:r w:rsidRPr="00D52889">
              <w:rPr>
                <w:b/>
                <w:bCs/>
                <w:color w:val="000000"/>
              </w:rPr>
              <w:t>П</w:t>
            </w:r>
            <w:proofErr w:type="gramEnd"/>
            <w:r w:rsidRPr="00D52889">
              <w:rPr>
                <w:color w:val="000000"/>
              </w:rPr>
              <w:t> –</w:t>
            </w:r>
            <w:r w:rsidRPr="00D52889">
              <w:rPr>
                <w:b/>
                <w:bCs/>
                <w:i/>
                <w:iCs/>
                <w:color w:val="000000"/>
              </w:rPr>
              <w:t> </w:t>
            </w:r>
            <w:proofErr w:type="spellStart"/>
            <w:r w:rsidRPr="00D52889">
              <w:rPr>
                <w:i/>
                <w:iCs/>
                <w:color w:val="000000"/>
              </w:rPr>
              <w:t>общеучебные</w:t>
            </w:r>
            <w:proofErr w:type="spellEnd"/>
            <w:r w:rsidRPr="00D52889">
              <w:rPr>
                <w:i/>
                <w:iCs/>
                <w:color w:val="000000"/>
              </w:rPr>
              <w:t>:</w:t>
            </w:r>
            <w:r w:rsidRPr="00D52889">
              <w:rPr>
                <w:color w:val="000000"/>
              </w:rPr>
              <w:t> осуществляют поиск необходимой информации в учебном тексте; </w:t>
            </w:r>
            <w:r w:rsidRPr="00D52889">
              <w:rPr>
                <w:i/>
                <w:iCs/>
                <w:color w:val="000000"/>
              </w:rPr>
              <w:t>логические:</w:t>
            </w:r>
            <w:r w:rsidRPr="00D52889">
              <w:rPr>
                <w:color w:val="000000"/>
              </w:rPr>
              <w:t xml:space="preserve"> осуществляют </w:t>
            </w:r>
            <w:r w:rsidRPr="00D52889">
              <w:rPr>
                <w:color w:val="000000"/>
              </w:rPr>
              <w:lastRenderedPageBreak/>
              <w:t>сравнение, делают выводы.</w:t>
            </w:r>
          </w:p>
          <w:p w:rsidR="005F3AC5" w:rsidRPr="00FF17D5"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Р</w:t>
            </w:r>
            <w:proofErr w:type="gramEnd"/>
            <w:r w:rsidRPr="00FF17D5">
              <w:rPr>
                <w:rFonts w:ascii="Times New Roman" w:eastAsia="Times New Roman" w:hAnsi="Times New Roman" w:cs="Times New Roman"/>
                <w:color w:val="000000"/>
                <w:sz w:val="24"/>
                <w:szCs w:val="24"/>
                <w:lang w:eastAsia="ru-RU"/>
              </w:rPr>
              <w:t> –</w:t>
            </w:r>
            <w:r w:rsidRPr="00FF17D5">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принимают и сохраняют учебную задачу, соответствующую этапу обучения.</w:t>
            </w:r>
          </w:p>
          <w:p w:rsidR="005F3AC5" w:rsidRPr="00FF17D5"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К</w:t>
            </w:r>
            <w:proofErr w:type="gramEnd"/>
            <w:r w:rsidRPr="00FF17D5">
              <w:rPr>
                <w:rFonts w:ascii="Times New Roman" w:eastAsia="Times New Roman" w:hAnsi="Times New Roman" w:cs="Times New Roman"/>
                <w:b/>
                <w:bCs/>
                <w:color w:val="000000"/>
                <w:sz w:val="24"/>
                <w:szCs w:val="24"/>
                <w:lang w:eastAsia="ru-RU"/>
              </w:rPr>
              <w:t> </w:t>
            </w:r>
            <w:r w:rsidRPr="00FF17D5">
              <w:rPr>
                <w:rFonts w:ascii="Times New Roman" w:eastAsia="Times New Roman" w:hAnsi="Times New Roman" w:cs="Times New Roman"/>
                <w:color w:val="000000"/>
                <w:sz w:val="24"/>
                <w:szCs w:val="24"/>
                <w:lang w:eastAsia="ru-RU"/>
              </w:rPr>
              <w:t>–</w:t>
            </w:r>
            <w:r w:rsidRPr="00D52889">
              <w:rPr>
                <w:rFonts w:ascii="Times New Roman" w:eastAsia="Times New Roman" w:hAnsi="Times New Roman" w:cs="Times New Roman"/>
                <w:i/>
                <w:iCs/>
                <w:color w:val="000000"/>
                <w:sz w:val="24"/>
                <w:szCs w:val="24"/>
                <w:lang w:eastAsia="ru-RU"/>
              </w:rPr>
              <w:t> </w:t>
            </w:r>
            <w:r w:rsidRPr="00FF17D5">
              <w:rPr>
                <w:rFonts w:ascii="Times New Roman" w:eastAsia="Times New Roman" w:hAnsi="Times New Roman" w:cs="Times New Roman"/>
                <w:color w:val="000000"/>
                <w:sz w:val="24"/>
                <w:szCs w:val="24"/>
                <w:lang w:eastAsia="ru-RU"/>
              </w:rPr>
              <w:t xml:space="preserve">проявляют </w:t>
            </w:r>
            <w:proofErr w:type="gramStart"/>
            <w:r w:rsidRPr="00FF17D5">
              <w:rPr>
                <w:rFonts w:ascii="Times New Roman" w:eastAsia="Times New Roman" w:hAnsi="Times New Roman" w:cs="Times New Roman"/>
                <w:color w:val="000000"/>
                <w:sz w:val="24"/>
                <w:szCs w:val="24"/>
                <w:lang w:eastAsia="ru-RU"/>
              </w:rPr>
              <w:t>готовность</w:t>
            </w:r>
            <w:proofErr w:type="gramEnd"/>
            <w:r w:rsidRPr="00FF17D5">
              <w:rPr>
                <w:rFonts w:ascii="Times New Roman" w:eastAsia="Times New Roman" w:hAnsi="Times New Roman" w:cs="Times New Roman"/>
                <w:color w:val="000000"/>
                <w:sz w:val="24"/>
                <w:szCs w:val="24"/>
                <w:lang w:eastAsia="ru-RU"/>
              </w:rPr>
              <w:t xml:space="preserve">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63" w:type="dxa"/>
            <w:gridSpan w:val="2"/>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106.</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имён прилагательных по родам.</w:t>
            </w:r>
          </w:p>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Контрольный диктант за 3 четверть</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107.</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имён прилагательных по родам.</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108.</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имён прилагательных по числам.</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109.</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имён прилагательных по числам. </w:t>
            </w: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Составление текста-описания о животном.</w:t>
            </w:r>
          </w:p>
        </w:tc>
        <w:tc>
          <w:tcPr>
            <w:tcW w:w="4452" w:type="dxa"/>
            <w:gridSpan w:val="5"/>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110.</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имён прилагательных по падежам.</w:t>
            </w:r>
          </w:p>
        </w:tc>
        <w:tc>
          <w:tcPr>
            <w:tcW w:w="4452" w:type="dxa"/>
            <w:gridSpan w:val="5"/>
            <w:vMerge w:val="restart"/>
            <w:tcBorders>
              <w:top w:val="single" w:sz="4" w:space="0" w:color="auto"/>
              <w:left w:val="nil"/>
              <w:right w:val="single" w:sz="4" w:space="0" w:color="auto"/>
            </w:tcBorders>
            <w:tcMar>
              <w:top w:w="0" w:type="dxa"/>
              <w:left w:w="108" w:type="dxa"/>
              <w:bottom w:w="0" w:type="dxa"/>
              <w:right w:w="108" w:type="dxa"/>
            </w:tcMar>
            <w:hideMark/>
          </w:tcPr>
          <w:p w:rsidR="005F3AC5" w:rsidRPr="00D52889" w:rsidRDefault="005F3AC5" w:rsidP="00A37697">
            <w:pPr>
              <w:spacing w:after="0"/>
              <w:ind w:right="-6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color w:val="000000"/>
                <w:sz w:val="24"/>
                <w:szCs w:val="24"/>
                <w:lang w:eastAsia="ru-RU"/>
              </w:rPr>
              <w:t> –</w:t>
            </w:r>
            <w:r w:rsidRPr="00D52889">
              <w:rPr>
                <w:rFonts w:ascii="Times New Roman" w:eastAsia="Times New Roman" w:hAnsi="Times New Roman" w:cs="Times New Roman"/>
                <w:i/>
                <w:iCs/>
                <w:color w:val="000000"/>
                <w:sz w:val="24"/>
                <w:szCs w:val="24"/>
                <w:lang w:eastAsia="ru-RU"/>
              </w:rPr>
              <w:t>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w:t>
            </w:r>
            <w:r w:rsidRPr="00D52889">
              <w:rPr>
                <w:rFonts w:ascii="Times New Roman" w:eastAsia="Times New Roman" w:hAnsi="Times New Roman" w:cs="Times New Roman"/>
                <w:color w:val="000000"/>
                <w:sz w:val="24"/>
                <w:szCs w:val="24"/>
                <w:lang w:eastAsia="ru-RU"/>
              </w:rPr>
              <w:t> используют знаково-символические средства для решения учебной задачи; понимают знаки, символы, модели, схемы, приведенные в учебнике и учебных пособиях; </w:t>
            </w:r>
            <w:r w:rsidRPr="00D52889">
              <w:rPr>
                <w:rFonts w:ascii="Times New Roman" w:eastAsia="Times New Roman" w:hAnsi="Times New Roman" w:cs="Times New Roman"/>
                <w:i/>
                <w:iCs/>
                <w:color w:val="000000"/>
                <w:sz w:val="24"/>
                <w:szCs w:val="24"/>
                <w:lang w:eastAsia="ru-RU"/>
              </w:rPr>
              <w:t>логические:</w:t>
            </w:r>
            <w:r w:rsidRPr="00D52889">
              <w:rPr>
                <w:rFonts w:ascii="Times New Roman" w:eastAsia="Times New Roman" w:hAnsi="Times New Roman" w:cs="Times New Roman"/>
                <w:color w:val="000000"/>
                <w:sz w:val="24"/>
                <w:szCs w:val="24"/>
                <w:lang w:eastAsia="ru-RU"/>
              </w:rPr>
              <w:t> строят логическую цепь рассуждений; владеют основами смыслового чтения учебного текста.</w:t>
            </w:r>
          </w:p>
          <w:p w:rsidR="005F3AC5" w:rsidRPr="00D52889" w:rsidRDefault="005F3AC5" w:rsidP="00A37697">
            <w:pPr>
              <w:spacing w:after="0" w:line="240" w:lineRule="auto"/>
              <w:ind w:right="-60"/>
              <w:rPr>
                <w:rFonts w:ascii="Times New Roman" w:eastAsia="Times New Roman" w:hAnsi="Times New Roman" w:cs="Times New Roman"/>
                <w:b/>
                <w:bCs/>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Р</w:t>
            </w:r>
            <w:proofErr w:type="gramEnd"/>
            <w:r w:rsidRPr="00FF17D5">
              <w:rPr>
                <w:rFonts w:ascii="Times New Roman" w:eastAsia="Times New Roman" w:hAnsi="Times New Roman" w:cs="Times New Roman"/>
                <w:color w:val="000000"/>
                <w:sz w:val="24"/>
                <w:szCs w:val="24"/>
                <w:lang w:eastAsia="ru-RU"/>
              </w:rPr>
              <w:t> –</w:t>
            </w:r>
            <w:r w:rsidRPr="00FF17D5">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принимают и сохраняют учебную задачу, соответствующую этапу обучения.</w:t>
            </w:r>
            <w:r w:rsidRPr="00D52889">
              <w:rPr>
                <w:rFonts w:ascii="Times New Roman" w:eastAsia="Times New Roman" w:hAnsi="Times New Roman" w:cs="Times New Roman"/>
                <w:b/>
                <w:bCs/>
                <w:color w:val="000000"/>
                <w:sz w:val="24"/>
                <w:szCs w:val="24"/>
                <w:lang w:eastAsia="ru-RU"/>
              </w:rPr>
              <w:t xml:space="preserve"> </w:t>
            </w:r>
          </w:p>
          <w:p w:rsidR="005F3AC5" w:rsidRPr="00FF17D5"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К</w:t>
            </w:r>
            <w:proofErr w:type="gramEnd"/>
            <w:r w:rsidRPr="00FF17D5">
              <w:rPr>
                <w:rFonts w:ascii="Times New Roman" w:eastAsia="Times New Roman" w:hAnsi="Times New Roman" w:cs="Times New Roman"/>
                <w:b/>
                <w:bCs/>
                <w:color w:val="000000"/>
                <w:sz w:val="24"/>
                <w:szCs w:val="24"/>
                <w:lang w:eastAsia="ru-RU"/>
              </w:rPr>
              <w:t> </w:t>
            </w:r>
            <w:r w:rsidRPr="00FF17D5">
              <w:rPr>
                <w:rFonts w:ascii="Times New Roman" w:eastAsia="Times New Roman" w:hAnsi="Times New Roman" w:cs="Times New Roman"/>
                <w:color w:val="000000"/>
                <w:sz w:val="24"/>
                <w:szCs w:val="24"/>
                <w:lang w:eastAsia="ru-RU"/>
              </w:rPr>
              <w:t>–</w:t>
            </w:r>
            <w:r w:rsidRPr="00FF17D5">
              <w:rPr>
                <w:rFonts w:ascii="Times New Roman" w:eastAsia="Times New Roman" w:hAnsi="Times New Roman" w:cs="Times New Roman"/>
                <w:b/>
                <w:bCs/>
                <w:i/>
                <w:iCs/>
                <w:color w:val="000000"/>
                <w:sz w:val="24"/>
                <w:szCs w:val="24"/>
                <w:lang w:eastAsia="ru-RU"/>
              </w:rPr>
              <w:t> </w:t>
            </w:r>
            <w:r w:rsidRPr="00FF17D5">
              <w:rPr>
                <w:rFonts w:ascii="Times New Roman" w:eastAsia="Times New Roman" w:hAnsi="Times New Roman" w:cs="Times New Roman"/>
                <w:color w:val="000000"/>
                <w:sz w:val="24"/>
                <w:szCs w:val="24"/>
                <w:lang w:eastAsia="ru-RU"/>
              </w:rPr>
              <w:t>проявляют</w:t>
            </w:r>
            <w:r w:rsidRPr="00D52889">
              <w:rPr>
                <w:rFonts w:ascii="Times New Roman" w:eastAsia="Times New Roman" w:hAnsi="Times New Roman" w:cs="Times New Roman"/>
                <w:i/>
                <w:iCs/>
                <w:color w:val="000000"/>
                <w:sz w:val="24"/>
                <w:szCs w:val="24"/>
                <w:lang w:eastAsia="ru-RU"/>
              </w:rPr>
              <w:t> </w:t>
            </w:r>
            <w:proofErr w:type="gramStart"/>
            <w:r w:rsidRPr="00FF17D5">
              <w:rPr>
                <w:rFonts w:ascii="Times New Roman" w:eastAsia="Times New Roman" w:hAnsi="Times New Roman" w:cs="Times New Roman"/>
                <w:color w:val="000000"/>
                <w:sz w:val="24"/>
                <w:szCs w:val="24"/>
                <w:lang w:eastAsia="ru-RU"/>
              </w:rPr>
              <w:t>инициативное</w:t>
            </w:r>
            <w:proofErr w:type="gramEnd"/>
            <w:r w:rsidRPr="00FF17D5">
              <w:rPr>
                <w:rFonts w:ascii="Times New Roman" w:eastAsia="Times New Roman" w:hAnsi="Times New Roman" w:cs="Times New Roman"/>
                <w:color w:val="000000"/>
                <w:sz w:val="24"/>
                <w:szCs w:val="24"/>
                <w:lang w:eastAsia="ru-RU"/>
              </w:rPr>
              <w:t xml:space="preserve"> сотрудничество в поиске и сборе информации</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ind w:right="-60"/>
              <w:rPr>
                <w:rFonts w:ascii="Times New Roman" w:eastAsia="Times New Roman" w:hAnsi="Times New Roman" w:cs="Times New Roman"/>
                <w:sz w:val="24"/>
                <w:szCs w:val="24"/>
                <w:lang w:eastAsia="ru-RU"/>
              </w:rPr>
            </w:pPr>
          </w:p>
        </w:tc>
        <w:tc>
          <w:tcPr>
            <w:tcW w:w="2263" w:type="dxa"/>
            <w:gridSpan w:val="2"/>
            <w:vMerge w:val="restart"/>
            <w:tcBorders>
              <w:top w:val="single" w:sz="4" w:space="0" w:color="auto"/>
              <w:left w:val="single" w:sz="4" w:space="0" w:color="auto"/>
              <w:right w:val="single" w:sz="8" w:space="0" w:color="auto"/>
            </w:tcBorders>
          </w:tcPr>
          <w:p w:rsidR="005F3AC5" w:rsidRPr="00D52889" w:rsidRDefault="005F3AC5" w:rsidP="00A37697">
            <w:pPr>
              <w:spacing w:after="0" w:line="240" w:lineRule="auto"/>
              <w:ind w:right="-60"/>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111.</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имён прилагательных по падежам.</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112.</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Морфологический разбор имени прилагательного.</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iCs/>
                <w:sz w:val="24"/>
                <w:szCs w:val="24"/>
                <w:bdr w:val="none" w:sz="0" w:space="0" w:color="auto" w:frame="1"/>
                <w:lang w:eastAsia="ru-RU"/>
              </w:rPr>
              <w:t>Словарный диктант</w:t>
            </w:r>
            <w:r w:rsidRPr="00D52889">
              <w:rPr>
                <w:rFonts w:ascii="Times New Roman" w:eastAsia="Times New Roman" w:hAnsi="Times New Roman" w:cs="Times New Roman"/>
                <w:i/>
                <w:iCs/>
                <w:sz w:val="24"/>
                <w:szCs w:val="24"/>
                <w:bdr w:val="none" w:sz="0" w:space="0" w:color="auto" w:frame="1"/>
                <w:lang w:eastAsia="ru-RU"/>
              </w:rPr>
              <w:t xml:space="preserve"> </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113.</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Проверочная работа  по теме «Имя прилагательное».</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114.</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 xml:space="preserve">Контрольный диктант </w:t>
            </w:r>
          </w:p>
        </w:tc>
        <w:tc>
          <w:tcPr>
            <w:tcW w:w="4452" w:type="dxa"/>
            <w:gridSpan w:val="5"/>
            <w:vMerge/>
            <w:tcBorders>
              <w:left w:val="nil"/>
              <w:bottom w:val="single" w:sz="4"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bottom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115.</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Работа над ошибками. Личные местоимения.</w:t>
            </w:r>
          </w:p>
        </w:tc>
        <w:tc>
          <w:tcPr>
            <w:tcW w:w="4452" w:type="dxa"/>
            <w:gridSpan w:val="5"/>
            <w:vMerge w:val="restart"/>
            <w:tcBorders>
              <w:top w:val="single" w:sz="4" w:space="0" w:color="auto"/>
              <w:left w:val="nil"/>
              <w:right w:val="single" w:sz="4" w:space="0" w:color="auto"/>
            </w:tcBorders>
            <w:tcMar>
              <w:top w:w="0" w:type="dxa"/>
              <w:left w:w="108" w:type="dxa"/>
              <w:bottom w:w="0" w:type="dxa"/>
              <w:right w:w="108" w:type="dxa"/>
            </w:tcMar>
            <w:hideMark/>
          </w:tcPr>
          <w:p w:rsidR="005F3AC5" w:rsidRPr="00D52889" w:rsidRDefault="005F3AC5" w:rsidP="00A37697">
            <w:pPr>
              <w:spacing w:after="0"/>
              <w:ind w:right="-6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w:t>
            </w:r>
            <w:r w:rsidRPr="00D52889">
              <w:rPr>
                <w:rFonts w:ascii="Times New Roman" w:eastAsia="Times New Roman" w:hAnsi="Times New Roman" w:cs="Times New Roman"/>
                <w:b/>
                <w:bCs/>
                <w:i/>
                <w:iCs/>
                <w:color w:val="000000"/>
                <w:sz w:val="24"/>
                <w:szCs w:val="24"/>
                <w:lang w:eastAsia="ru-RU"/>
              </w:rPr>
              <w:t>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w:t>
            </w:r>
            <w:r w:rsidRPr="00D52889">
              <w:rPr>
                <w:rFonts w:ascii="Times New Roman" w:eastAsia="Times New Roman" w:hAnsi="Times New Roman" w:cs="Times New Roman"/>
                <w:color w:val="000000"/>
                <w:sz w:val="24"/>
                <w:szCs w:val="24"/>
                <w:lang w:eastAsia="ru-RU"/>
              </w:rPr>
              <w:t> используют знаково-символические средства для решения учебной задачи; осуществляют поиск нужной информации в учебнике и учебных пособиях;</w:t>
            </w:r>
            <w:r w:rsidRPr="00D52889">
              <w:rPr>
                <w:rFonts w:ascii="Times New Roman" w:eastAsia="Times New Roman" w:hAnsi="Times New Roman" w:cs="Times New Roman"/>
                <w:i/>
                <w:iCs/>
                <w:color w:val="000000"/>
                <w:sz w:val="24"/>
                <w:szCs w:val="24"/>
                <w:lang w:eastAsia="ru-RU"/>
              </w:rPr>
              <w:t> логические:</w:t>
            </w:r>
            <w:r w:rsidRPr="00D52889">
              <w:rPr>
                <w:rFonts w:ascii="Times New Roman" w:eastAsia="Times New Roman" w:hAnsi="Times New Roman" w:cs="Times New Roman"/>
                <w:color w:val="000000"/>
                <w:sz w:val="24"/>
                <w:szCs w:val="24"/>
                <w:lang w:eastAsia="ru-RU"/>
              </w:rPr>
              <w:t xml:space="preserve"> овладевают основами смыслового чтения учебного </w:t>
            </w:r>
            <w:r w:rsidRPr="00D52889">
              <w:rPr>
                <w:rFonts w:ascii="Times New Roman" w:eastAsia="Times New Roman" w:hAnsi="Times New Roman" w:cs="Times New Roman"/>
                <w:color w:val="000000"/>
                <w:sz w:val="24"/>
                <w:szCs w:val="24"/>
                <w:lang w:eastAsia="ru-RU"/>
              </w:rPr>
              <w:lastRenderedPageBreak/>
              <w:t>текста; осуществляют анализ, синтез, сравнение, классификацию.</w:t>
            </w:r>
          </w:p>
          <w:p w:rsidR="005F3AC5" w:rsidRPr="00FF17D5"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Р</w:t>
            </w:r>
            <w:proofErr w:type="gramEnd"/>
            <w:r w:rsidRPr="00FF17D5">
              <w:rPr>
                <w:rFonts w:ascii="Times New Roman" w:eastAsia="Times New Roman" w:hAnsi="Times New Roman" w:cs="Times New Roman"/>
                <w:b/>
                <w:bCs/>
                <w:color w:val="000000"/>
                <w:sz w:val="24"/>
                <w:szCs w:val="24"/>
                <w:lang w:eastAsia="ru-RU"/>
              </w:rPr>
              <w:t> </w:t>
            </w:r>
            <w:r w:rsidRPr="00FF17D5">
              <w:rPr>
                <w:rFonts w:ascii="Times New Roman" w:eastAsia="Times New Roman" w:hAnsi="Times New Roman" w:cs="Times New Roman"/>
                <w:color w:val="000000"/>
                <w:sz w:val="24"/>
                <w:szCs w:val="24"/>
                <w:lang w:eastAsia="ru-RU"/>
              </w:rPr>
              <w:t>–</w:t>
            </w:r>
            <w:r w:rsidRPr="00FF17D5">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понимают выделенные учителем ориентиры действия в учебном материале.</w:t>
            </w:r>
          </w:p>
          <w:p w:rsidR="005F3AC5" w:rsidRPr="00FF17D5"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К</w:t>
            </w:r>
            <w:proofErr w:type="gramEnd"/>
            <w:r w:rsidRPr="00FF17D5">
              <w:rPr>
                <w:rFonts w:ascii="Times New Roman" w:eastAsia="Times New Roman" w:hAnsi="Times New Roman" w:cs="Times New Roman"/>
                <w:b/>
                <w:bCs/>
                <w:color w:val="000000"/>
                <w:sz w:val="24"/>
                <w:szCs w:val="24"/>
                <w:lang w:eastAsia="ru-RU"/>
              </w:rPr>
              <w:t> </w:t>
            </w:r>
            <w:r w:rsidRPr="00FF17D5">
              <w:rPr>
                <w:rFonts w:ascii="Times New Roman" w:eastAsia="Times New Roman" w:hAnsi="Times New Roman" w:cs="Times New Roman"/>
                <w:color w:val="000000"/>
                <w:sz w:val="24"/>
                <w:szCs w:val="24"/>
                <w:lang w:eastAsia="ru-RU"/>
              </w:rPr>
              <w:t>–</w:t>
            </w:r>
            <w:r w:rsidRPr="00FF17D5">
              <w:rPr>
                <w:rFonts w:ascii="Times New Roman" w:eastAsia="Times New Roman" w:hAnsi="Times New Roman" w:cs="Times New Roman"/>
                <w:b/>
                <w:bCs/>
                <w:i/>
                <w:iCs/>
                <w:color w:val="000000"/>
                <w:sz w:val="24"/>
                <w:szCs w:val="24"/>
                <w:lang w:eastAsia="ru-RU"/>
              </w:rPr>
              <w:t> </w:t>
            </w:r>
            <w:r w:rsidRPr="00D52889">
              <w:rPr>
                <w:rFonts w:ascii="Times New Roman" w:eastAsia="Times New Roman" w:hAnsi="Times New Roman" w:cs="Times New Roman"/>
                <w:color w:val="000000"/>
                <w:sz w:val="24"/>
                <w:szCs w:val="24"/>
                <w:lang w:eastAsia="ru-RU"/>
              </w:rPr>
              <w:t>проявляют готовность конструктивно разрешать конфликты посредством учета интересов сторон и сотрудничеств</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63" w:type="dxa"/>
            <w:gridSpan w:val="2"/>
            <w:vMerge w:val="restart"/>
            <w:tcBorders>
              <w:top w:val="single" w:sz="4" w:space="0" w:color="auto"/>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116.</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Местоимения 3-го лица.</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117.</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Роль местоимений в предложении</w:t>
            </w:r>
            <w:proofErr w:type="gramStart"/>
            <w:r w:rsidRPr="00D52889">
              <w:rPr>
                <w:rFonts w:ascii="Times New Roman" w:eastAsia="Times New Roman" w:hAnsi="Times New Roman" w:cs="Times New Roman"/>
                <w:sz w:val="24"/>
                <w:szCs w:val="24"/>
                <w:lang w:eastAsia="ru-RU"/>
              </w:rPr>
              <w:t xml:space="preserve"> .</w:t>
            </w:r>
            <w:proofErr w:type="gramEnd"/>
            <w:r w:rsidRPr="00D52889">
              <w:rPr>
                <w:rFonts w:ascii="Times New Roman" w:eastAsia="Times New Roman" w:hAnsi="Times New Roman" w:cs="Times New Roman"/>
                <w:iCs/>
                <w:sz w:val="24"/>
                <w:szCs w:val="24"/>
                <w:bdr w:val="none" w:sz="0" w:space="0" w:color="auto" w:frame="1"/>
                <w:lang w:eastAsia="ru-RU"/>
              </w:rPr>
              <w:t>Развитие речи. </w:t>
            </w:r>
            <w:r w:rsidRPr="00D52889">
              <w:rPr>
                <w:rFonts w:ascii="Times New Roman" w:eastAsia="Times New Roman" w:hAnsi="Times New Roman" w:cs="Times New Roman"/>
                <w:sz w:val="24"/>
                <w:szCs w:val="24"/>
                <w:lang w:eastAsia="ru-RU"/>
              </w:rPr>
              <w:t>Составление письма. Морфологический разбор местоимения.</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118.</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Проверочная работа по теме «Местоимение».</w:t>
            </w:r>
          </w:p>
        </w:tc>
        <w:tc>
          <w:tcPr>
            <w:tcW w:w="4452" w:type="dxa"/>
            <w:gridSpan w:val="5"/>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119.</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Глагол как часть речи.</w:t>
            </w:r>
          </w:p>
        </w:tc>
        <w:tc>
          <w:tcPr>
            <w:tcW w:w="4452" w:type="dxa"/>
            <w:gridSpan w:val="5"/>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pStyle w:val="c207"/>
              <w:spacing w:before="0" w:beforeAutospacing="0" w:after="0" w:afterAutospacing="0"/>
              <w:rPr>
                <w:color w:val="000000"/>
              </w:rPr>
            </w:pPr>
            <w:r w:rsidRPr="00D52889">
              <w:rPr>
                <w:bdr w:val="none" w:sz="0" w:space="0" w:color="auto" w:frame="1"/>
              </w:rPr>
              <w:t> </w:t>
            </w:r>
            <w:proofErr w:type="gramStart"/>
            <w:r w:rsidRPr="00D52889">
              <w:rPr>
                <w:b/>
                <w:bCs/>
                <w:color w:val="000000"/>
              </w:rPr>
              <w:t>П</w:t>
            </w:r>
            <w:proofErr w:type="gramEnd"/>
            <w:r w:rsidRPr="00D52889">
              <w:rPr>
                <w:b/>
                <w:bCs/>
                <w:color w:val="000000"/>
              </w:rPr>
              <w:t> </w:t>
            </w:r>
            <w:r w:rsidRPr="00D52889">
              <w:rPr>
                <w:color w:val="000000"/>
              </w:rPr>
              <w:t>–</w:t>
            </w:r>
            <w:r w:rsidRPr="00D52889">
              <w:rPr>
                <w:b/>
                <w:bCs/>
                <w:i/>
                <w:iCs/>
                <w:color w:val="000000"/>
              </w:rPr>
              <w:t> </w:t>
            </w:r>
            <w:proofErr w:type="spellStart"/>
            <w:r w:rsidRPr="00D52889">
              <w:rPr>
                <w:i/>
                <w:iCs/>
                <w:color w:val="000000"/>
              </w:rPr>
              <w:t>общеучебные</w:t>
            </w:r>
            <w:proofErr w:type="spellEnd"/>
            <w:r w:rsidRPr="00D52889">
              <w:rPr>
                <w:i/>
                <w:iCs/>
                <w:color w:val="000000"/>
              </w:rPr>
              <w:t>:</w:t>
            </w:r>
            <w:r w:rsidRPr="00D52889">
              <w:rPr>
                <w:color w:val="000000"/>
              </w:rPr>
              <w:t xml:space="preserve"> овладевают базовыми предметными и </w:t>
            </w:r>
            <w:proofErr w:type="spellStart"/>
            <w:r w:rsidRPr="00D52889">
              <w:rPr>
                <w:color w:val="000000"/>
              </w:rPr>
              <w:t>межпредметными</w:t>
            </w:r>
            <w:proofErr w:type="spellEnd"/>
            <w:r w:rsidRPr="00D52889">
              <w:rPr>
                <w:color w:val="000000"/>
              </w:rPr>
              <w:t xml:space="preserve"> понятиями, отражающими существенные связи и отношения между объектами и процессами;</w:t>
            </w:r>
            <w:r w:rsidRPr="00D52889">
              <w:rPr>
                <w:i/>
                <w:iCs/>
                <w:color w:val="000000"/>
              </w:rPr>
              <w:t> логические:</w:t>
            </w:r>
            <w:r w:rsidRPr="00D52889">
              <w:rPr>
                <w:color w:val="000000"/>
              </w:rPr>
              <w:t> осуществляют анализ, классификацию, сравнение.</w:t>
            </w:r>
          </w:p>
          <w:p w:rsidR="005F3AC5" w:rsidRPr="00FF17D5"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Р</w:t>
            </w:r>
            <w:proofErr w:type="gramEnd"/>
            <w:r w:rsidRPr="00FF17D5">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 формулируют учебную задачу на основе соотнесения того, что уже известно и усвоено учащимся, и того, что еще неизвестно.</w:t>
            </w:r>
          </w:p>
          <w:p w:rsidR="005F3AC5" w:rsidRPr="00FF17D5"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FF17D5">
              <w:rPr>
                <w:rFonts w:ascii="Times New Roman" w:eastAsia="Times New Roman" w:hAnsi="Times New Roman" w:cs="Times New Roman"/>
                <w:b/>
                <w:bCs/>
                <w:color w:val="000000"/>
                <w:sz w:val="24"/>
                <w:szCs w:val="24"/>
                <w:lang w:eastAsia="ru-RU"/>
              </w:rPr>
              <w:t>К</w:t>
            </w:r>
            <w:proofErr w:type="gramEnd"/>
            <w:r w:rsidRPr="00FF17D5">
              <w:rPr>
                <w:rFonts w:ascii="Times New Roman" w:eastAsia="Times New Roman" w:hAnsi="Times New Roman" w:cs="Times New Roman"/>
                <w:b/>
                <w:bCs/>
                <w:color w:val="000000"/>
                <w:sz w:val="24"/>
                <w:szCs w:val="24"/>
                <w:lang w:eastAsia="ru-RU"/>
              </w:rPr>
              <w:t> </w:t>
            </w:r>
            <w:r w:rsidRPr="00FF17D5">
              <w:rPr>
                <w:rFonts w:ascii="Times New Roman" w:eastAsia="Times New Roman" w:hAnsi="Times New Roman" w:cs="Times New Roman"/>
                <w:color w:val="000000"/>
                <w:sz w:val="24"/>
                <w:szCs w:val="24"/>
                <w:lang w:eastAsia="ru-RU"/>
              </w:rPr>
              <w:t>–</w:t>
            </w:r>
            <w:r w:rsidRPr="00FF17D5">
              <w:rPr>
                <w:rFonts w:ascii="Times New Roman" w:eastAsia="Times New Roman" w:hAnsi="Times New Roman" w:cs="Times New Roman"/>
                <w:b/>
                <w:bCs/>
                <w:i/>
                <w:iCs/>
                <w:color w:val="000000"/>
                <w:sz w:val="24"/>
                <w:szCs w:val="24"/>
                <w:lang w:eastAsia="ru-RU"/>
              </w:rPr>
              <w:t> </w:t>
            </w:r>
            <w:r w:rsidRPr="00FF17D5">
              <w:rPr>
                <w:rFonts w:ascii="Times New Roman" w:eastAsia="Times New Roman" w:hAnsi="Times New Roman" w:cs="Times New Roman"/>
                <w:color w:val="000000"/>
                <w:sz w:val="24"/>
                <w:szCs w:val="24"/>
                <w:lang w:eastAsia="ru-RU"/>
              </w:rPr>
              <w:t>управляют поведением партнера, осуществляют</w:t>
            </w:r>
            <w:r w:rsidRPr="00D52889">
              <w:rPr>
                <w:rFonts w:ascii="Times New Roman" w:eastAsia="Times New Roman" w:hAnsi="Times New Roman" w:cs="Times New Roman"/>
                <w:i/>
                <w:iCs/>
                <w:color w:val="000000"/>
                <w:sz w:val="24"/>
                <w:szCs w:val="24"/>
                <w:lang w:eastAsia="ru-RU"/>
              </w:rPr>
              <w:t> </w:t>
            </w:r>
            <w:r w:rsidRPr="00FF17D5">
              <w:rPr>
                <w:rFonts w:ascii="Times New Roman" w:eastAsia="Times New Roman" w:hAnsi="Times New Roman" w:cs="Times New Roman"/>
                <w:color w:val="000000"/>
                <w:sz w:val="24"/>
                <w:szCs w:val="24"/>
                <w:lang w:eastAsia="ru-RU"/>
              </w:rPr>
              <w:t>контроль, коррекцию и оценку его действий</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63" w:type="dxa"/>
            <w:gridSpan w:val="2"/>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120.</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Глагол как часть речи.</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121.</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Значение и употребление в речи глаголов.</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iCs/>
                <w:sz w:val="24"/>
                <w:szCs w:val="24"/>
                <w:bdr w:val="none" w:sz="0" w:space="0" w:color="auto" w:frame="1"/>
                <w:lang w:eastAsia="ru-RU"/>
              </w:rPr>
              <w:t>Развитие речи. </w:t>
            </w:r>
            <w:r w:rsidRPr="00D52889">
              <w:rPr>
                <w:rFonts w:ascii="Times New Roman" w:eastAsia="Times New Roman" w:hAnsi="Times New Roman" w:cs="Times New Roman"/>
                <w:sz w:val="24"/>
                <w:szCs w:val="24"/>
                <w:lang w:eastAsia="ru-RU"/>
              </w:rPr>
              <w:t>Составление текста по сюжетным картинкам.</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122.</w:t>
            </w:r>
          </w:p>
        </w:tc>
        <w:tc>
          <w:tcPr>
            <w:tcW w:w="968"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26" w:type="dxa"/>
            <w:gridSpan w:val="4"/>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Начальная форма глагола.</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123.</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Начальная форма глагола.</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124.</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глаголов по числам.</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125.</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Число глаголов. </w:t>
            </w: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Составление предложений с нарушенным порядком слов.</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126.</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глаголов по временам.</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127.</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глаголов по временам.</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128.</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Развитие речи.</w:t>
            </w:r>
            <w:r w:rsidRPr="00D52889">
              <w:rPr>
                <w:rFonts w:ascii="Times New Roman" w:eastAsia="Times New Roman" w:hAnsi="Times New Roman" w:cs="Times New Roman"/>
                <w:i/>
                <w:iCs/>
                <w:sz w:val="24"/>
                <w:szCs w:val="24"/>
                <w:bdr w:val="none" w:sz="0" w:space="0" w:color="auto" w:frame="1"/>
                <w:lang w:eastAsia="ru-RU"/>
              </w:rPr>
              <w:t> </w:t>
            </w:r>
            <w:r w:rsidRPr="00D52889">
              <w:rPr>
                <w:rFonts w:ascii="Times New Roman" w:eastAsia="Times New Roman" w:hAnsi="Times New Roman" w:cs="Times New Roman"/>
                <w:sz w:val="24"/>
                <w:szCs w:val="24"/>
                <w:lang w:eastAsia="ru-RU"/>
              </w:rPr>
              <w:t>Изложение повествовательного текста.</w:t>
            </w:r>
          </w:p>
        </w:tc>
        <w:tc>
          <w:tcPr>
            <w:tcW w:w="4452" w:type="dxa"/>
            <w:gridSpan w:val="5"/>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348"/>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129.</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Изменение глаголов по временам.</w:t>
            </w:r>
          </w:p>
        </w:tc>
        <w:tc>
          <w:tcPr>
            <w:tcW w:w="4452" w:type="dxa"/>
            <w:gridSpan w:val="5"/>
            <w:vMerge w:val="restart"/>
            <w:tcBorders>
              <w:top w:val="nil"/>
              <w:left w:val="nil"/>
              <w:right w:val="single" w:sz="4" w:space="0" w:color="auto"/>
            </w:tcBorders>
            <w:tcMar>
              <w:top w:w="0" w:type="dxa"/>
              <w:left w:w="108" w:type="dxa"/>
              <w:bottom w:w="0" w:type="dxa"/>
              <w:right w:w="108" w:type="dxa"/>
            </w:tcMar>
            <w:hideMark/>
          </w:tcPr>
          <w:p w:rsidR="005F3AC5" w:rsidRPr="00D52889" w:rsidRDefault="005F3AC5" w:rsidP="00A37697">
            <w:pPr>
              <w:spacing w:after="0"/>
              <w:ind w:right="-60"/>
              <w:rPr>
                <w:rFonts w:ascii="Times New Roman" w:eastAsia="Times New Roman" w:hAnsi="Times New Roman" w:cs="Times New Roman"/>
                <w:color w:val="000000"/>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roofErr w:type="gramStart"/>
            <w:r w:rsidRPr="00D52889">
              <w:rPr>
                <w:rFonts w:ascii="Times New Roman" w:eastAsia="Times New Roman" w:hAnsi="Times New Roman" w:cs="Times New Roman"/>
                <w:b/>
                <w:bCs/>
                <w:color w:val="000000"/>
                <w:sz w:val="24"/>
                <w:szCs w:val="24"/>
                <w:lang w:eastAsia="ru-RU"/>
              </w:rPr>
              <w:t>П</w:t>
            </w:r>
            <w:proofErr w:type="gramEnd"/>
            <w:r w:rsidRPr="00D52889">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w:t>
            </w:r>
            <w:r w:rsidRPr="00D52889">
              <w:rPr>
                <w:rFonts w:ascii="Times New Roman" w:eastAsia="Times New Roman" w:hAnsi="Times New Roman" w:cs="Times New Roman"/>
                <w:b/>
                <w:bCs/>
                <w:i/>
                <w:iCs/>
                <w:color w:val="000000"/>
                <w:sz w:val="24"/>
                <w:szCs w:val="24"/>
                <w:lang w:eastAsia="ru-RU"/>
              </w:rPr>
              <w:t> </w:t>
            </w:r>
            <w:proofErr w:type="spellStart"/>
            <w:r w:rsidRPr="00D52889">
              <w:rPr>
                <w:rFonts w:ascii="Times New Roman" w:eastAsia="Times New Roman" w:hAnsi="Times New Roman" w:cs="Times New Roman"/>
                <w:i/>
                <w:iCs/>
                <w:color w:val="000000"/>
                <w:sz w:val="24"/>
                <w:szCs w:val="24"/>
                <w:lang w:eastAsia="ru-RU"/>
              </w:rPr>
              <w:t>общеучебные</w:t>
            </w:r>
            <w:proofErr w:type="spellEnd"/>
            <w:r w:rsidRPr="00D52889">
              <w:rPr>
                <w:rFonts w:ascii="Times New Roman" w:eastAsia="Times New Roman" w:hAnsi="Times New Roman" w:cs="Times New Roman"/>
                <w:i/>
                <w:iCs/>
                <w:color w:val="000000"/>
                <w:sz w:val="24"/>
                <w:szCs w:val="24"/>
                <w:lang w:eastAsia="ru-RU"/>
              </w:rPr>
              <w:t>:</w:t>
            </w:r>
            <w:r w:rsidRPr="00D52889">
              <w:rPr>
                <w:rFonts w:ascii="Times New Roman" w:eastAsia="Times New Roman" w:hAnsi="Times New Roman" w:cs="Times New Roman"/>
                <w:color w:val="000000"/>
                <w:sz w:val="24"/>
                <w:szCs w:val="24"/>
                <w:lang w:eastAsia="ru-RU"/>
              </w:rPr>
              <w:t> используют знаково-символические средства для решения учебной задачи; осознанно и произвольно строят речевые высказывания; </w:t>
            </w:r>
            <w:r w:rsidRPr="00D52889">
              <w:rPr>
                <w:rFonts w:ascii="Times New Roman" w:eastAsia="Times New Roman" w:hAnsi="Times New Roman" w:cs="Times New Roman"/>
                <w:i/>
                <w:iCs/>
                <w:color w:val="000000"/>
                <w:sz w:val="24"/>
                <w:szCs w:val="24"/>
                <w:lang w:eastAsia="ru-RU"/>
              </w:rPr>
              <w:t>логические:</w:t>
            </w:r>
            <w:r w:rsidRPr="00D52889">
              <w:rPr>
                <w:rFonts w:ascii="Times New Roman" w:eastAsia="Times New Roman" w:hAnsi="Times New Roman" w:cs="Times New Roman"/>
                <w:color w:val="000000"/>
                <w:sz w:val="24"/>
                <w:szCs w:val="24"/>
                <w:lang w:eastAsia="ru-RU"/>
              </w:rPr>
              <w:t> осуществляют анализ; устанавливают причинно-следственные связи.</w:t>
            </w:r>
          </w:p>
          <w:p w:rsidR="005F3AC5" w:rsidRPr="00D52889" w:rsidRDefault="005F3AC5" w:rsidP="00A37697">
            <w:pPr>
              <w:spacing w:after="0" w:line="240" w:lineRule="auto"/>
              <w:ind w:right="-60"/>
              <w:rPr>
                <w:rFonts w:ascii="Times New Roman" w:eastAsia="Times New Roman" w:hAnsi="Times New Roman" w:cs="Times New Roman"/>
                <w:color w:val="000000"/>
                <w:sz w:val="24"/>
                <w:szCs w:val="24"/>
                <w:lang w:eastAsia="ru-RU"/>
              </w:rPr>
            </w:pPr>
            <w:proofErr w:type="gramStart"/>
            <w:r w:rsidRPr="00D52889">
              <w:rPr>
                <w:rFonts w:ascii="Times New Roman" w:eastAsia="Times New Roman" w:hAnsi="Times New Roman" w:cs="Times New Roman"/>
                <w:b/>
                <w:bCs/>
                <w:color w:val="000000"/>
                <w:sz w:val="24"/>
                <w:szCs w:val="24"/>
                <w:lang w:eastAsia="ru-RU"/>
              </w:rPr>
              <w:lastRenderedPageBreak/>
              <w:t>Р</w:t>
            </w:r>
            <w:proofErr w:type="gramEnd"/>
            <w:r w:rsidRPr="00D52889">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w:t>
            </w:r>
            <w:r w:rsidRPr="00D52889">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понимают выделенные учителем ориентиры действия в учебном материале.</w:t>
            </w:r>
          </w:p>
          <w:p w:rsidR="005F3AC5" w:rsidRPr="00D52889" w:rsidRDefault="005F3AC5" w:rsidP="00A37697">
            <w:pPr>
              <w:spacing w:after="0" w:line="240" w:lineRule="auto"/>
              <w:rPr>
                <w:rFonts w:ascii="Times New Roman" w:eastAsia="Times New Roman" w:hAnsi="Times New Roman" w:cs="Times New Roman"/>
                <w:color w:val="000000"/>
                <w:sz w:val="24"/>
                <w:szCs w:val="24"/>
                <w:lang w:eastAsia="ru-RU"/>
              </w:rPr>
            </w:pPr>
            <w:proofErr w:type="gramStart"/>
            <w:r w:rsidRPr="00D52889">
              <w:rPr>
                <w:rFonts w:ascii="Times New Roman" w:eastAsia="Times New Roman" w:hAnsi="Times New Roman" w:cs="Times New Roman"/>
                <w:b/>
                <w:bCs/>
                <w:color w:val="000000"/>
                <w:sz w:val="24"/>
                <w:szCs w:val="24"/>
                <w:lang w:eastAsia="ru-RU"/>
              </w:rPr>
              <w:t>К</w:t>
            </w:r>
            <w:proofErr w:type="gramEnd"/>
            <w:r w:rsidRPr="00D52889">
              <w:rPr>
                <w:rFonts w:ascii="Times New Roman" w:eastAsia="Times New Roman" w:hAnsi="Times New Roman" w:cs="Times New Roman"/>
                <w:b/>
                <w:bCs/>
                <w:color w:val="000000"/>
                <w:sz w:val="24"/>
                <w:szCs w:val="24"/>
                <w:lang w:eastAsia="ru-RU"/>
              </w:rPr>
              <w:t> </w:t>
            </w:r>
            <w:r w:rsidRPr="00D52889">
              <w:rPr>
                <w:rFonts w:ascii="Times New Roman" w:eastAsia="Times New Roman" w:hAnsi="Times New Roman" w:cs="Times New Roman"/>
                <w:color w:val="000000"/>
                <w:sz w:val="24"/>
                <w:szCs w:val="24"/>
                <w:lang w:eastAsia="ru-RU"/>
              </w:rPr>
              <w:t>–</w:t>
            </w:r>
            <w:r w:rsidRPr="00D52889">
              <w:rPr>
                <w:rFonts w:ascii="Times New Roman" w:eastAsia="Times New Roman" w:hAnsi="Times New Roman" w:cs="Times New Roman"/>
                <w:b/>
                <w:bCs/>
                <w:i/>
                <w:iCs/>
                <w:color w:val="000000"/>
                <w:sz w:val="24"/>
                <w:szCs w:val="24"/>
                <w:lang w:eastAsia="ru-RU"/>
              </w:rPr>
              <w:t> </w:t>
            </w:r>
            <w:r w:rsidRPr="00D52889">
              <w:rPr>
                <w:rFonts w:ascii="Times New Roman" w:eastAsia="Times New Roman" w:hAnsi="Times New Roman" w:cs="Times New Roman"/>
                <w:color w:val="000000"/>
                <w:sz w:val="24"/>
                <w:szCs w:val="24"/>
                <w:lang w:eastAsia="ru-RU"/>
              </w:rPr>
              <w:t>формулируют собственное мнение и позицию; строят понятные для партнера высказывания; составляют план текста: делят его на смысловые части</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 </w:t>
            </w:r>
          </w:p>
        </w:tc>
        <w:tc>
          <w:tcPr>
            <w:tcW w:w="2263" w:type="dxa"/>
            <w:gridSpan w:val="2"/>
            <w:vMerge w:val="restart"/>
            <w:tcBorders>
              <w:top w:val="nil"/>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130.</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Род глаголов в прошедшем времени.</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131</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частицы </w:t>
            </w:r>
            <w:r w:rsidRPr="00D52889">
              <w:rPr>
                <w:rFonts w:ascii="Times New Roman" w:eastAsia="Times New Roman" w:hAnsi="Times New Roman" w:cs="Times New Roman"/>
                <w:i/>
                <w:iCs/>
                <w:sz w:val="24"/>
                <w:szCs w:val="24"/>
                <w:bdr w:val="none" w:sz="0" w:space="0" w:color="auto" w:frame="1"/>
                <w:lang w:eastAsia="ru-RU"/>
              </w:rPr>
              <w:t>НЕ</w:t>
            </w:r>
            <w:r w:rsidRPr="00D52889">
              <w:rPr>
                <w:rFonts w:ascii="Times New Roman" w:eastAsia="Times New Roman" w:hAnsi="Times New Roman" w:cs="Times New Roman"/>
                <w:sz w:val="24"/>
                <w:szCs w:val="24"/>
                <w:lang w:eastAsia="ru-RU"/>
              </w:rPr>
              <w:t> с глаголами.</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132.</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Правописание частицы </w:t>
            </w:r>
            <w:r w:rsidRPr="00D52889">
              <w:rPr>
                <w:rFonts w:ascii="Times New Roman" w:eastAsia="Times New Roman" w:hAnsi="Times New Roman" w:cs="Times New Roman"/>
                <w:i/>
                <w:iCs/>
                <w:sz w:val="24"/>
                <w:szCs w:val="24"/>
                <w:bdr w:val="none" w:sz="0" w:space="0" w:color="auto" w:frame="1"/>
                <w:lang w:eastAsia="ru-RU"/>
              </w:rPr>
              <w:t>НЕ</w:t>
            </w:r>
            <w:r w:rsidRPr="00D52889">
              <w:rPr>
                <w:rFonts w:ascii="Times New Roman" w:eastAsia="Times New Roman" w:hAnsi="Times New Roman" w:cs="Times New Roman"/>
                <w:sz w:val="24"/>
                <w:szCs w:val="24"/>
                <w:lang w:eastAsia="ru-RU"/>
              </w:rPr>
              <w:t> с глаголами.</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133.</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lang w:eastAsia="ru-RU"/>
              </w:rPr>
              <w:t>Обобщение знаний о глаголе. Морфологический разбор глагола</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134</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Проверочная работа по теме «Глагол».</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44"/>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lastRenderedPageBreak/>
              <w:t>135.</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 xml:space="preserve">Контрольный диктант </w:t>
            </w:r>
          </w:p>
        </w:tc>
        <w:tc>
          <w:tcPr>
            <w:tcW w:w="4452" w:type="dxa"/>
            <w:gridSpan w:val="5"/>
            <w:vMerge/>
            <w:tcBorders>
              <w:left w:val="nil"/>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r w:rsidR="005F3AC5" w:rsidRPr="00D52889" w:rsidTr="005F3AC5">
        <w:trPr>
          <w:trHeight w:val="1326"/>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r w:rsidRPr="00D52889">
              <w:rPr>
                <w:rFonts w:ascii="Times New Roman" w:eastAsia="Times New Roman" w:hAnsi="Times New Roman" w:cs="Times New Roman"/>
                <w:sz w:val="24"/>
                <w:szCs w:val="24"/>
                <w:bdr w:val="none" w:sz="0" w:space="0" w:color="auto" w:frame="1"/>
                <w:lang w:eastAsia="ru-RU"/>
              </w:rPr>
              <w:t>136.</w:t>
            </w:r>
          </w:p>
        </w:tc>
        <w:tc>
          <w:tcPr>
            <w:tcW w:w="986" w:type="dxa"/>
            <w:gridSpan w:val="7"/>
            <w:tcBorders>
              <w:top w:val="nil"/>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908" w:type="dxa"/>
            <w:gridSpan w:val="2"/>
            <w:tcBorders>
              <w:top w:val="nil"/>
              <w:left w:val="single" w:sz="4" w:space="0" w:color="auto"/>
              <w:bottom w:val="single" w:sz="8" w:space="0" w:color="auto"/>
              <w:right w:val="single" w:sz="8" w:space="0" w:color="auto"/>
            </w:tcBorders>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3AC5" w:rsidRPr="00D52889" w:rsidRDefault="005F3AC5" w:rsidP="00A37697">
            <w:pPr>
              <w:spacing w:after="0" w:line="360" w:lineRule="atLeast"/>
              <w:rPr>
                <w:rFonts w:ascii="Times New Roman" w:eastAsia="Times New Roman" w:hAnsi="Times New Roman" w:cs="Times New Roman"/>
                <w:sz w:val="24"/>
                <w:szCs w:val="24"/>
                <w:lang w:eastAsia="ru-RU"/>
              </w:rPr>
            </w:pPr>
            <w:r w:rsidRPr="00D52889">
              <w:rPr>
                <w:rFonts w:ascii="Times New Roman" w:eastAsia="Times New Roman" w:hAnsi="Times New Roman" w:cs="Times New Roman"/>
                <w:iCs/>
                <w:sz w:val="24"/>
                <w:szCs w:val="24"/>
                <w:bdr w:val="none" w:sz="0" w:space="0" w:color="auto" w:frame="1"/>
                <w:lang w:eastAsia="ru-RU"/>
              </w:rPr>
              <w:t>Итоговая контрольная  работа.</w:t>
            </w:r>
          </w:p>
        </w:tc>
        <w:tc>
          <w:tcPr>
            <w:tcW w:w="4452" w:type="dxa"/>
            <w:gridSpan w:val="5"/>
            <w:vMerge/>
            <w:tcBorders>
              <w:left w:val="nil"/>
              <w:bottom w:val="single" w:sz="8" w:space="0" w:color="auto"/>
              <w:right w:val="single" w:sz="4" w:space="0" w:color="auto"/>
            </w:tcBorders>
            <w:tcMar>
              <w:top w:w="0" w:type="dxa"/>
              <w:left w:w="108" w:type="dxa"/>
              <w:bottom w:w="0" w:type="dxa"/>
              <w:right w:w="108" w:type="dxa"/>
            </w:tcMar>
            <w:hideMark/>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c>
          <w:tcPr>
            <w:tcW w:w="2263" w:type="dxa"/>
            <w:gridSpan w:val="2"/>
            <w:vMerge/>
            <w:tcBorders>
              <w:left w:val="single" w:sz="4" w:space="0" w:color="auto"/>
              <w:bottom w:val="single" w:sz="8" w:space="0" w:color="auto"/>
              <w:right w:val="single" w:sz="8" w:space="0" w:color="auto"/>
            </w:tcBorders>
          </w:tcPr>
          <w:p w:rsidR="005F3AC5" w:rsidRPr="00D52889" w:rsidRDefault="005F3AC5" w:rsidP="00A37697">
            <w:pPr>
              <w:spacing w:after="0" w:line="240" w:lineRule="auto"/>
              <w:rPr>
                <w:rFonts w:ascii="Times New Roman" w:eastAsia="Times New Roman" w:hAnsi="Times New Roman" w:cs="Times New Roman"/>
                <w:sz w:val="24"/>
                <w:szCs w:val="24"/>
                <w:lang w:eastAsia="ru-RU"/>
              </w:rPr>
            </w:pPr>
          </w:p>
        </w:tc>
      </w:tr>
    </w:tbl>
    <w:p w:rsidR="00477475" w:rsidRDefault="00477475"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r w:rsidRPr="0013030E">
        <w:rPr>
          <w:rFonts w:ascii="Times New Roman" w:eastAsia="Times New Roman" w:hAnsi="Times New Roman" w:cs="Times New Roman"/>
          <w:color w:val="111115"/>
          <w:sz w:val="24"/>
          <w:szCs w:val="24"/>
          <w:bdr w:val="none" w:sz="0" w:space="0" w:color="auto" w:frame="1"/>
          <w:lang w:eastAsia="ru-RU"/>
        </w:rPr>
        <w:t> </w:t>
      </w:r>
    </w:p>
    <w:p w:rsidR="00477475" w:rsidRDefault="00477475"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477475" w:rsidRDefault="00477475" w:rsidP="00477475">
      <w:pPr>
        <w:shd w:val="clear" w:color="auto" w:fill="FFFFFF"/>
        <w:spacing w:after="0" w:line="360" w:lineRule="atLeast"/>
        <w:jc w:val="center"/>
        <w:rPr>
          <w:rFonts w:ascii="Times New Roman" w:eastAsia="Times New Roman" w:hAnsi="Times New Roman" w:cs="Times New Roman"/>
          <w:color w:val="111115"/>
          <w:sz w:val="24"/>
          <w:szCs w:val="24"/>
          <w:bdr w:val="none" w:sz="0" w:space="0" w:color="auto" w:frame="1"/>
          <w:lang w:eastAsia="ru-RU"/>
        </w:rPr>
      </w:pPr>
    </w:p>
    <w:p w:rsidR="0006072D" w:rsidRDefault="0006072D" w:rsidP="00477475"/>
    <w:sectPr w:rsidR="0006072D" w:rsidSect="00A37697">
      <w:pgSz w:w="16838" w:h="11906" w:orient="landscape"/>
      <w:pgMar w:top="568"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77475"/>
    <w:rsid w:val="0006072D"/>
    <w:rsid w:val="00132807"/>
    <w:rsid w:val="0027593B"/>
    <w:rsid w:val="00477475"/>
    <w:rsid w:val="005234DA"/>
    <w:rsid w:val="005F3AC5"/>
    <w:rsid w:val="006145C1"/>
    <w:rsid w:val="007D73A8"/>
    <w:rsid w:val="008047E0"/>
    <w:rsid w:val="00883D21"/>
    <w:rsid w:val="008933A6"/>
    <w:rsid w:val="008E71C6"/>
    <w:rsid w:val="00A37697"/>
    <w:rsid w:val="00BC6BE7"/>
    <w:rsid w:val="00C914B6"/>
    <w:rsid w:val="00CF3261"/>
    <w:rsid w:val="00D43CEF"/>
    <w:rsid w:val="00E541AA"/>
    <w:rsid w:val="00F80CBD"/>
    <w:rsid w:val="00FD4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75"/>
  </w:style>
  <w:style w:type="paragraph" w:styleId="2">
    <w:name w:val="heading 2"/>
    <w:basedOn w:val="a"/>
    <w:next w:val="a"/>
    <w:link w:val="20"/>
    <w:uiPriority w:val="9"/>
    <w:unhideWhenUsed/>
    <w:qFormat/>
    <w:rsid w:val="004774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7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74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77475"/>
    <w:rPr>
      <w:rFonts w:ascii="Times New Roman" w:eastAsia="Times New Roman" w:hAnsi="Times New Roman" w:cs="Times New Roman"/>
      <w:b/>
      <w:bCs/>
      <w:sz w:val="27"/>
      <w:szCs w:val="27"/>
      <w:lang w:eastAsia="ru-RU"/>
    </w:rPr>
  </w:style>
  <w:style w:type="character" w:customStyle="1" w:styleId="mat-button-toggle-label-content">
    <w:name w:val="mat-button-toggle-label-content"/>
    <w:basedOn w:val="a0"/>
    <w:rsid w:val="00477475"/>
  </w:style>
  <w:style w:type="character" w:customStyle="1" w:styleId="mat-ripple">
    <w:name w:val="mat-ripple"/>
    <w:basedOn w:val="a0"/>
    <w:rsid w:val="00477475"/>
  </w:style>
  <w:style w:type="character" w:customStyle="1" w:styleId="mat-button-toggle-focus-overlay">
    <w:name w:val="mat-button-toggle-focus-overlay"/>
    <w:basedOn w:val="a0"/>
    <w:rsid w:val="00477475"/>
  </w:style>
  <w:style w:type="paragraph" w:styleId="a3">
    <w:name w:val="Normal (Web)"/>
    <w:basedOn w:val="a"/>
    <w:uiPriority w:val="99"/>
    <w:unhideWhenUsed/>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77475"/>
  </w:style>
  <w:style w:type="character" w:customStyle="1" w:styleId="c60">
    <w:name w:val="c60"/>
    <w:basedOn w:val="a0"/>
    <w:rsid w:val="00477475"/>
  </w:style>
  <w:style w:type="character" w:customStyle="1" w:styleId="c28">
    <w:name w:val="c28"/>
    <w:basedOn w:val="a0"/>
    <w:rsid w:val="00477475"/>
  </w:style>
  <w:style w:type="paragraph" w:customStyle="1" w:styleId="c9">
    <w:name w:val="c9"/>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7475"/>
  </w:style>
  <w:style w:type="character" w:customStyle="1" w:styleId="c11">
    <w:name w:val="c11"/>
    <w:basedOn w:val="a0"/>
    <w:rsid w:val="00477475"/>
  </w:style>
  <w:style w:type="paragraph" w:customStyle="1" w:styleId="c4">
    <w:name w:val="c4"/>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7475"/>
  </w:style>
  <w:style w:type="character" w:customStyle="1" w:styleId="c7">
    <w:name w:val="c7"/>
    <w:basedOn w:val="a0"/>
    <w:rsid w:val="00477475"/>
  </w:style>
  <w:style w:type="paragraph" w:customStyle="1" w:styleId="c50">
    <w:name w:val="c50"/>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77475"/>
  </w:style>
  <w:style w:type="paragraph" w:customStyle="1" w:styleId="c45">
    <w:name w:val="c45"/>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77475"/>
  </w:style>
  <w:style w:type="paragraph" w:customStyle="1" w:styleId="c40">
    <w:name w:val="c40"/>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77475"/>
  </w:style>
  <w:style w:type="paragraph" w:customStyle="1" w:styleId="c36">
    <w:name w:val="c36"/>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77475"/>
  </w:style>
  <w:style w:type="paragraph" w:customStyle="1" w:styleId="c39">
    <w:name w:val="c39"/>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77475"/>
  </w:style>
  <w:style w:type="paragraph" w:customStyle="1" w:styleId="c55">
    <w:name w:val="c55"/>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477475"/>
  </w:style>
  <w:style w:type="paragraph" w:customStyle="1" w:styleId="c23">
    <w:name w:val="c23"/>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477475"/>
  </w:style>
  <w:style w:type="character" w:styleId="a4">
    <w:name w:val="Hyperlink"/>
    <w:basedOn w:val="a0"/>
    <w:uiPriority w:val="99"/>
    <w:semiHidden/>
    <w:unhideWhenUsed/>
    <w:rsid w:val="00477475"/>
    <w:rPr>
      <w:color w:val="0000FF"/>
      <w:u w:val="single"/>
    </w:rPr>
  </w:style>
  <w:style w:type="character" w:customStyle="1" w:styleId="c20">
    <w:name w:val="c20"/>
    <w:basedOn w:val="a0"/>
    <w:rsid w:val="00477475"/>
  </w:style>
  <w:style w:type="paragraph" w:customStyle="1" w:styleId="c98">
    <w:name w:val="c98"/>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77475"/>
  </w:style>
  <w:style w:type="paragraph" w:customStyle="1" w:styleId="c96">
    <w:name w:val="c96"/>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477475"/>
  </w:style>
  <w:style w:type="paragraph" w:customStyle="1" w:styleId="c57">
    <w:name w:val="c57"/>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77475"/>
  </w:style>
  <w:style w:type="paragraph" w:customStyle="1" w:styleId="c65">
    <w:name w:val="c65"/>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77475"/>
  </w:style>
  <w:style w:type="paragraph" w:customStyle="1" w:styleId="c74">
    <w:name w:val="c74"/>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74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7475"/>
    <w:rPr>
      <w:rFonts w:ascii="Tahoma" w:hAnsi="Tahoma" w:cs="Tahoma"/>
      <w:sz w:val="16"/>
      <w:szCs w:val="16"/>
    </w:rPr>
  </w:style>
  <w:style w:type="paragraph" w:customStyle="1" w:styleId="c64">
    <w:name w:val="c64"/>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7">
    <w:name w:val="c87"/>
    <w:basedOn w:val="a0"/>
    <w:rsid w:val="00477475"/>
  </w:style>
  <w:style w:type="paragraph" w:customStyle="1" w:styleId="c76">
    <w:name w:val="c76"/>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77475"/>
  </w:style>
  <w:style w:type="character" w:customStyle="1" w:styleId="c66">
    <w:name w:val="c66"/>
    <w:basedOn w:val="a0"/>
    <w:rsid w:val="00477475"/>
  </w:style>
  <w:style w:type="character" w:customStyle="1" w:styleId="c100">
    <w:name w:val="c100"/>
    <w:basedOn w:val="a0"/>
    <w:rsid w:val="00477475"/>
  </w:style>
  <w:style w:type="character" w:customStyle="1" w:styleId="c16">
    <w:name w:val="c16"/>
    <w:basedOn w:val="a0"/>
    <w:rsid w:val="00477475"/>
  </w:style>
  <w:style w:type="character" w:customStyle="1" w:styleId="c21">
    <w:name w:val="c21"/>
    <w:basedOn w:val="a0"/>
    <w:rsid w:val="00477475"/>
  </w:style>
  <w:style w:type="paragraph" w:customStyle="1" w:styleId="c19">
    <w:name w:val="c19"/>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7">
    <w:name w:val="c207"/>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4">
    <w:name w:val="c154"/>
    <w:basedOn w:val="a0"/>
    <w:rsid w:val="00477475"/>
  </w:style>
  <w:style w:type="character" w:customStyle="1" w:styleId="c70">
    <w:name w:val="c70"/>
    <w:basedOn w:val="a0"/>
    <w:rsid w:val="00477475"/>
  </w:style>
  <w:style w:type="character" w:customStyle="1" w:styleId="c59">
    <w:name w:val="c59"/>
    <w:basedOn w:val="a0"/>
    <w:rsid w:val="00477475"/>
  </w:style>
  <w:style w:type="paragraph" w:customStyle="1" w:styleId="c82">
    <w:name w:val="c82"/>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477475"/>
  </w:style>
  <w:style w:type="paragraph" w:customStyle="1" w:styleId="c83">
    <w:name w:val="c83"/>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77475"/>
  </w:style>
  <w:style w:type="paragraph" w:customStyle="1" w:styleId="c18">
    <w:name w:val="c18"/>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477475"/>
  </w:style>
  <w:style w:type="paragraph" w:customStyle="1" w:styleId="c61">
    <w:name w:val="c61"/>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3">
    <w:name w:val="fontstyle143"/>
    <w:basedOn w:val="a0"/>
    <w:rsid w:val="00477475"/>
  </w:style>
  <w:style w:type="character" w:customStyle="1" w:styleId="fontstyle104">
    <w:name w:val="fontstyle104"/>
    <w:basedOn w:val="a0"/>
    <w:rsid w:val="00477475"/>
  </w:style>
  <w:style w:type="character" w:customStyle="1" w:styleId="fontstyle106">
    <w:name w:val="fontstyle106"/>
    <w:basedOn w:val="a0"/>
    <w:rsid w:val="00477475"/>
  </w:style>
  <w:style w:type="character" w:customStyle="1" w:styleId="fontstyle145">
    <w:name w:val="fontstyle145"/>
    <w:basedOn w:val="a0"/>
    <w:rsid w:val="00477475"/>
  </w:style>
  <w:style w:type="paragraph" w:customStyle="1" w:styleId="style10">
    <w:name w:val="style10"/>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style28"/>
    <w:basedOn w:val="a0"/>
    <w:rsid w:val="00477475"/>
  </w:style>
  <w:style w:type="paragraph" w:customStyle="1" w:styleId="c14">
    <w:name w:val="c14"/>
    <w:basedOn w:val="a"/>
    <w:rsid w:val="0047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477475"/>
  </w:style>
  <w:style w:type="character" w:customStyle="1" w:styleId="c35">
    <w:name w:val="c35"/>
    <w:basedOn w:val="a0"/>
    <w:rsid w:val="00477475"/>
  </w:style>
  <w:style w:type="table" w:styleId="a8">
    <w:name w:val="Table Grid"/>
    <w:basedOn w:val="a1"/>
    <w:uiPriority w:val="59"/>
    <w:rsid w:val="0047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77475"/>
    <w:pPr>
      <w:ind w:left="720"/>
      <w:contextualSpacing/>
    </w:pPr>
  </w:style>
  <w:style w:type="character" w:customStyle="1" w:styleId="c54">
    <w:name w:val="c54"/>
    <w:basedOn w:val="a0"/>
    <w:rsid w:val="00477475"/>
  </w:style>
  <w:style w:type="table" w:customStyle="1" w:styleId="TableNormal">
    <w:name w:val="Table Normal"/>
    <w:uiPriority w:val="2"/>
    <w:semiHidden/>
    <w:unhideWhenUsed/>
    <w:qFormat/>
    <w:rsid w:val="007D73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73A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24</Pages>
  <Words>6824</Words>
  <Characters>38902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12</cp:revision>
  <cp:lastPrinted>2021-09-22T05:02:00Z</cp:lastPrinted>
  <dcterms:created xsi:type="dcterms:W3CDTF">2021-09-01T17:23:00Z</dcterms:created>
  <dcterms:modified xsi:type="dcterms:W3CDTF">2021-09-22T06:27:00Z</dcterms:modified>
</cp:coreProperties>
</file>